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7B8EB" w14:textId="6B42AE8C" w:rsidR="0087076C" w:rsidRPr="0087076C" w:rsidRDefault="00242B8C" w:rsidP="00D54EBF">
      <w:pPr>
        <w:tabs>
          <w:tab w:val="left" w:pos="0"/>
        </w:tabs>
        <w:spacing w:after="0" w:line="360" w:lineRule="auto"/>
        <w:jc w:val="center"/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tr-TR"/>
        </w:rPr>
      </w:pPr>
      <w:r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tr-TR"/>
        </w:rPr>
        <w:t>...............</w:t>
      </w:r>
      <w:r w:rsidR="00C51F10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tr-TR"/>
        </w:rPr>
        <w:t xml:space="preserve"> </w:t>
      </w:r>
      <w:r w:rsidR="0087076C" w:rsidRPr="0087076C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tr-TR"/>
        </w:rPr>
        <w:t xml:space="preserve"> MESLEKİ VE TEKNİK ANADOLU LİSESİ 2025-2026 EĞİTİM-ÖĞRETİM YILI SENE BAŞI ÖĞRETMENLER KURULUTOPLANTISI</w:t>
      </w:r>
    </w:p>
    <w:p w14:paraId="0CBDF86D" w14:textId="77777777" w:rsidR="0087076C" w:rsidRPr="0087076C" w:rsidRDefault="0087076C" w:rsidP="00D54EBF">
      <w:pPr>
        <w:tabs>
          <w:tab w:val="left" w:pos="0"/>
        </w:tabs>
        <w:spacing w:after="0" w:line="360" w:lineRule="auto"/>
        <w:jc w:val="both"/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tr-TR"/>
        </w:rPr>
      </w:pPr>
      <w:r w:rsidRPr="0087076C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tr-TR"/>
        </w:rPr>
        <w:t>Toplantı Tarihi: 01.09.2025</w:t>
      </w:r>
    </w:p>
    <w:p w14:paraId="6EF0142F" w14:textId="77777777" w:rsidR="0087076C" w:rsidRPr="0087076C" w:rsidRDefault="00132166" w:rsidP="00D54EBF">
      <w:pPr>
        <w:tabs>
          <w:tab w:val="left" w:pos="0"/>
        </w:tabs>
        <w:spacing w:after="0" w:line="360" w:lineRule="auto"/>
        <w:jc w:val="both"/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tr-TR"/>
        </w:rPr>
      </w:pPr>
      <w:r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tr-TR"/>
        </w:rPr>
        <w:t xml:space="preserve">Toplantı Saati: </w:t>
      </w:r>
      <w:r w:rsidR="0087076C" w:rsidRPr="0087076C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tr-TR"/>
        </w:rPr>
        <w:t>0</w:t>
      </w:r>
      <w:r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tr-TR"/>
        </w:rPr>
        <w:t>9</w:t>
      </w:r>
      <w:r w:rsidR="00C51F10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tr-TR"/>
        </w:rPr>
        <w:t>.30</w:t>
      </w:r>
    </w:p>
    <w:p w14:paraId="0B433DD2" w14:textId="77777777" w:rsidR="0087076C" w:rsidRPr="0087076C" w:rsidRDefault="00C51F10" w:rsidP="00D54EBF">
      <w:pPr>
        <w:tabs>
          <w:tab w:val="left" w:pos="0"/>
        </w:tabs>
        <w:spacing w:after="0" w:line="360" w:lineRule="auto"/>
        <w:jc w:val="both"/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tr-TR"/>
        </w:rPr>
      </w:pPr>
      <w:r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tr-TR"/>
        </w:rPr>
        <w:t xml:space="preserve">Toplantı Yeri: Öğretmenler odası </w:t>
      </w:r>
    </w:p>
    <w:p w14:paraId="2DA766C0" w14:textId="77777777" w:rsidR="0087076C" w:rsidRPr="0087076C" w:rsidRDefault="0087076C" w:rsidP="00D54EBF">
      <w:pPr>
        <w:tabs>
          <w:tab w:val="left" w:pos="0"/>
        </w:tabs>
        <w:spacing w:after="0" w:line="360" w:lineRule="auto"/>
        <w:jc w:val="both"/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tr-TR"/>
        </w:rPr>
      </w:pPr>
      <w:r w:rsidRPr="0087076C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tr-TR"/>
        </w:rPr>
        <w:t>GÜNDEM MADDELERİ</w:t>
      </w:r>
    </w:p>
    <w:p w14:paraId="0A1D95D7" w14:textId="77777777" w:rsidR="0087076C" w:rsidRPr="0087076C" w:rsidRDefault="0087076C" w:rsidP="00D54EBF">
      <w:pPr>
        <w:tabs>
          <w:tab w:val="left" w:pos="0"/>
        </w:tabs>
        <w:spacing w:after="0" w:line="360" w:lineRule="auto"/>
        <w:jc w:val="both"/>
        <w:rPr>
          <w:rFonts w:ascii="TimesNewRomanPS-BoldMT" w:eastAsia="Times New Roman" w:hAnsi="TimesNewRomanPS-BoldMT" w:cs="Times New Roman"/>
          <w:b/>
          <w:bCs/>
          <w:color w:val="000000"/>
          <w:lang w:eastAsia="tr-TR"/>
        </w:rPr>
      </w:pPr>
      <w:r w:rsidRPr="0087076C">
        <w:rPr>
          <w:rFonts w:ascii="TimesNewRomanPS-BoldMT" w:eastAsia="Times New Roman" w:hAnsi="TimesNewRomanPS-BoldMT" w:cs="Times New Roman"/>
          <w:b/>
          <w:bCs/>
          <w:color w:val="000000"/>
          <w:lang w:eastAsia="tr-TR"/>
        </w:rPr>
        <w:t>1. Saygı Duruşu ve İstiklal Marşı,</w:t>
      </w:r>
    </w:p>
    <w:p w14:paraId="2C0A1486" w14:textId="77777777" w:rsidR="0087076C" w:rsidRPr="0087076C" w:rsidRDefault="0087076C" w:rsidP="00D54EBF">
      <w:pPr>
        <w:tabs>
          <w:tab w:val="left" w:pos="0"/>
        </w:tabs>
        <w:spacing w:after="0" w:line="360" w:lineRule="auto"/>
        <w:jc w:val="both"/>
        <w:rPr>
          <w:rFonts w:ascii="TimesNewRomanPS-BoldMT" w:eastAsia="Times New Roman" w:hAnsi="TimesNewRomanPS-BoldMT" w:cs="Times New Roman"/>
          <w:b/>
          <w:bCs/>
          <w:color w:val="000000"/>
          <w:lang w:eastAsia="tr-TR"/>
        </w:rPr>
      </w:pPr>
      <w:r w:rsidRPr="0087076C">
        <w:rPr>
          <w:rFonts w:ascii="TimesNewRomanPS-BoldMT" w:eastAsia="Times New Roman" w:hAnsi="TimesNewRomanPS-BoldMT" w:cs="Times New Roman"/>
          <w:b/>
          <w:bCs/>
          <w:color w:val="000000"/>
          <w:lang w:eastAsia="tr-TR"/>
        </w:rPr>
        <w:t>2. Öğretmenler Kuruluna Katılan/Katılmayan Üyelerin Tespiti ve Kurul Yazmanlarının Seçimi,</w:t>
      </w:r>
    </w:p>
    <w:p w14:paraId="19C23418" w14:textId="77777777" w:rsidR="0087076C" w:rsidRDefault="0087076C" w:rsidP="00D54EBF">
      <w:pPr>
        <w:tabs>
          <w:tab w:val="left" w:pos="0"/>
        </w:tabs>
        <w:spacing w:after="0" w:line="360" w:lineRule="auto"/>
        <w:jc w:val="both"/>
        <w:rPr>
          <w:rFonts w:ascii="TimesNewRomanPS-BoldMT" w:eastAsia="Times New Roman" w:hAnsi="TimesNewRomanPS-BoldMT" w:cs="Times New Roman"/>
          <w:b/>
          <w:bCs/>
          <w:color w:val="000000"/>
          <w:lang w:eastAsia="tr-TR"/>
        </w:rPr>
      </w:pPr>
      <w:r w:rsidRPr="0087076C">
        <w:rPr>
          <w:rFonts w:ascii="TimesNewRomanPS-BoldMT" w:eastAsia="Times New Roman" w:hAnsi="TimesNewRomanPS-BoldMT" w:cs="Times New Roman"/>
          <w:b/>
          <w:bCs/>
          <w:color w:val="000000"/>
          <w:lang w:eastAsia="tr-TR"/>
        </w:rPr>
        <w:t>3. Okulumuzda Yeni Göreve Başlayan Öğretmen Arkadaşların Kurula Tanıtılması,</w:t>
      </w:r>
      <w:r w:rsidR="00FD4A28">
        <w:rPr>
          <w:rFonts w:ascii="TimesNewRomanPS-BoldMT" w:eastAsia="Times New Roman" w:hAnsi="TimesNewRomanPS-BoldMT" w:cs="Times New Roman"/>
          <w:b/>
          <w:bCs/>
          <w:color w:val="000000"/>
          <w:lang w:eastAsia="tr-TR"/>
        </w:rPr>
        <w:t xml:space="preserve"> Müdür Yardımcılarının görev ve sorumlulukları hakkında bilgi sahibi edilmesi,</w:t>
      </w:r>
    </w:p>
    <w:p w14:paraId="4A554746" w14:textId="77777777" w:rsidR="0087076C" w:rsidRPr="0087076C" w:rsidRDefault="0087076C" w:rsidP="00D54EBF">
      <w:pPr>
        <w:tabs>
          <w:tab w:val="left" w:pos="0"/>
        </w:tabs>
        <w:spacing w:after="0" w:line="360" w:lineRule="auto"/>
        <w:jc w:val="both"/>
        <w:rPr>
          <w:rFonts w:ascii="TimesNewRomanPS-BoldMT" w:eastAsia="Times New Roman" w:hAnsi="TimesNewRomanPS-BoldMT" w:cs="Times New Roman"/>
          <w:b/>
          <w:bCs/>
          <w:color w:val="000000"/>
          <w:lang w:eastAsia="tr-TR"/>
        </w:rPr>
      </w:pPr>
      <w:r w:rsidRPr="0087076C">
        <w:rPr>
          <w:rFonts w:ascii="TimesNewRomanPS-BoldMT" w:eastAsia="Times New Roman" w:hAnsi="TimesNewRomanPS-BoldMT" w:cs="Times New Roman"/>
          <w:b/>
          <w:bCs/>
          <w:color w:val="000000"/>
          <w:lang w:eastAsia="tr-TR"/>
        </w:rPr>
        <w:t>4. 2025-2026 Eğitim Öğretim Yılı Eylül Ayı Mesleki Çalışma Dönemi Hakkında BilgilendirmeYapılması.</w:t>
      </w:r>
    </w:p>
    <w:p w14:paraId="449C1801" w14:textId="77777777" w:rsidR="0087076C" w:rsidRPr="0087076C" w:rsidRDefault="0087076C" w:rsidP="00D54EBF">
      <w:pPr>
        <w:tabs>
          <w:tab w:val="left" w:pos="0"/>
        </w:tabs>
        <w:spacing w:after="0" w:line="360" w:lineRule="auto"/>
        <w:jc w:val="both"/>
        <w:rPr>
          <w:rFonts w:ascii="TimesNewRomanPS-BoldMT" w:eastAsia="Times New Roman" w:hAnsi="TimesNewRomanPS-BoldMT" w:cs="Times New Roman"/>
          <w:b/>
          <w:bCs/>
          <w:color w:val="000000"/>
          <w:lang w:eastAsia="tr-TR"/>
        </w:rPr>
      </w:pPr>
      <w:r w:rsidRPr="0087076C">
        <w:rPr>
          <w:rFonts w:ascii="TimesNewRomanPS-BoldMT" w:eastAsia="Times New Roman" w:hAnsi="TimesNewRomanPS-BoldMT" w:cs="Times New Roman"/>
          <w:b/>
          <w:bCs/>
          <w:color w:val="000000"/>
          <w:lang w:eastAsia="tr-TR"/>
        </w:rPr>
        <w:t>5. Kurul Üyeleri Tarafından Varsa Ek Gündem Maddesi Teklifleri,</w:t>
      </w:r>
    </w:p>
    <w:p w14:paraId="3351B475" w14:textId="77777777" w:rsidR="0087076C" w:rsidRPr="0087076C" w:rsidRDefault="0087076C" w:rsidP="00D54EBF">
      <w:pPr>
        <w:tabs>
          <w:tab w:val="left" w:pos="0"/>
        </w:tabs>
        <w:spacing w:after="0" w:line="360" w:lineRule="auto"/>
        <w:jc w:val="both"/>
        <w:rPr>
          <w:rFonts w:ascii="TimesNewRomanPS-BoldMT" w:eastAsia="Times New Roman" w:hAnsi="TimesNewRomanPS-BoldMT" w:cs="Times New Roman"/>
          <w:b/>
          <w:bCs/>
          <w:color w:val="000000"/>
          <w:lang w:eastAsia="tr-TR"/>
        </w:rPr>
      </w:pPr>
      <w:r w:rsidRPr="0087076C">
        <w:rPr>
          <w:rFonts w:ascii="TimesNewRomanPS-BoldMT" w:eastAsia="Times New Roman" w:hAnsi="TimesNewRomanPS-BoldMT" w:cs="Times New Roman"/>
          <w:b/>
          <w:bCs/>
          <w:color w:val="000000"/>
          <w:lang w:eastAsia="tr-TR"/>
        </w:rPr>
        <w:t>6. Bir Önceki Toplantıda Alınan Kararların Okunması,</w:t>
      </w:r>
    </w:p>
    <w:p w14:paraId="6084BB07" w14:textId="77777777" w:rsidR="0087076C" w:rsidRPr="0087076C" w:rsidRDefault="0087076C" w:rsidP="00D54EBF">
      <w:pPr>
        <w:tabs>
          <w:tab w:val="left" w:pos="0"/>
        </w:tabs>
        <w:spacing w:after="0" w:line="360" w:lineRule="auto"/>
        <w:jc w:val="both"/>
        <w:rPr>
          <w:rFonts w:ascii="TimesNewRomanPS-BoldMT" w:eastAsia="Times New Roman" w:hAnsi="TimesNewRomanPS-BoldMT" w:cs="Times New Roman"/>
          <w:b/>
          <w:bCs/>
          <w:color w:val="000000"/>
          <w:lang w:eastAsia="tr-TR"/>
        </w:rPr>
      </w:pPr>
      <w:r w:rsidRPr="0087076C">
        <w:rPr>
          <w:rFonts w:ascii="TimesNewRomanPS-BoldMT" w:eastAsia="Times New Roman" w:hAnsi="TimesNewRomanPS-BoldMT" w:cs="Times New Roman"/>
          <w:b/>
          <w:bCs/>
          <w:color w:val="000000"/>
          <w:lang w:eastAsia="tr-TR"/>
        </w:rPr>
        <w:t xml:space="preserve">7. </w:t>
      </w:r>
      <w:r w:rsidR="00305BA4" w:rsidRPr="00305BA4">
        <w:rPr>
          <w:rFonts w:ascii="TimesNewRomanPS-BoldMT" w:eastAsia="Times New Roman" w:hAnsi="TimesNewRomanPS-BoldMT" w:cs="Times New Roman"/>
          <w:b/>
          <w:bCs/>
          <w:color w:val="000000"/>
          <w:lang w:eastAsia="tr-TR"/>
        </w:rPr>
        <w:t>Öğretmenlerin Sınıf İçi Etkinlikleri ve Öğretim Faaliyetlerinin İzlenmesi, Değerlendirilmesi ve Geliştirilmesine İlişkin Yönerge</w:t>
      </w:r>
      <w:r w:rsidR="00305BA4">
        <w:rPr>
          <w:rFonts w:ascii="TimesNewRomanPS-BoldMT" w:eastAsia="Times New Roman" w:hAnsi="TimesNewRomanPS-BoldMT" w:cs="Times New Roman"/>
          <w:b/>
          <w:bCs/>
          <w:color w:val="000000"/>
          <w:lang w:eastAsia="tr-TR"/>
        </w:rPr>
        <w:t xml:space="preserve">si kapsamında </w:t>
      </w:r>
      <w:r w:rsidRPr="0087076C">
        <w:rPr>
          <w:rFonts w:ascii="TimesNewRomanPS-BoldMT" w:eastAsia="Times New Roman" w:hAnsi="TimesNewRomanPS-BoldMT" w:cs="Times New Roman"/>
          <w:b/>
          <w:bCs/>
          <w:color w:val="000000"/>
          <w:lang w:eastAsia="tr-TR"/>
        </w:rPr>
        <w:t>Personel İç/Dış Denetim ve Rehberlik Çalışmaları,</w:t>
      </w:r>
    </w:p>
    <w:p w14:paraId="5F07E32B" w14:textId="77777777" w:rsidR="0087076C" w:rsidRPr="0087076C" w:rsidRDefault="0087076C" w:rsidP="00D54EBF">
      <w:pPr>
        <w:tabs>
          <w:tab w:val="left" w:pos="0"/>
        </w:tabs>
        <w:spacing w:after="0" w:line="360" w:lineRule="auto"/>
        <w:jc w:val="both"/>
        <w:rPr>
          <w:rFonts w:ascii="TimesNewRomanPS-BoldMT" w:eastAsia="Times New Roman" w:hAnsi="TimesNewRomanPS-BoldMT" w:cs="Times New Roman"/>
          <w:b/>
          <w:bCs/>
          <w:color w:val="000000"/>
          <w:lang w:eastAsia="tr-TR"/>
        </w:rPr>
      </w:pPr>
      <w:r w:rsidRPr="0087076C">
        <w:rPr>
          <w:rFonts w:ascii="TimesNewRomanPS-BoldMT" w:eastAsia="Times New Roman" w:hAnsi="TimesNewRomanPS-BoldMT" w:cs="Times New Roman"/>
          <w:b/>
          <w:bCs/>
          <w:color w:val="000000"/>
          <w:lang w:eastAsia="tr-TR"/>
        </w:rPr>
        <w:t>8. Eğitim-Öğretim Konularında Bilgilendirme:</w:t>
      </w:r>
    </w:p>
    <w:p w14:paraId="4CA2CA7A" w14:textId="77777777" w:rsidR="0087076C" w:rsidRPr="00333892" w:rsidRDefault="0087076C" w:rsidP="00D54EBF">
      <w:pPr>
        <w:pStyle w:val="ListeParagraf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333892">
        <w:rPr>
          <w:rFonts w:ascii="TimesNewRomanPSMT" w:eastAsia="Times New Roman" w:hAnsi="TimesNewRomanPSMT" w:cs="Times New Roman"/>
          <w:color w:val="000000"/>
          <w:lang w:eastAsia="tr-TR"/>
        </w:rPr>
        <w:t>Bakanlık Emirlerinin Okunması ve Mevzuat Değişiklikleri Hakkında Bilgi Verilmesi</w:t>
      </w:r>
    </w:p>
    <w:p w14:paraId="1C3E8CB4" w14:textId="77777777" w:rsidR="0087076C" w:rsidRDefault="0087076C" w:rsidP="00D54EBF">
      <w:pPr>
        <w:pStyle w:val="ListeParagraf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333892">
        <w:rPr>
          <w:rFonts w:ascii="TimesNewRomanPSMT" w:eastAsia="Times New Roman" w:hAnsi="TimesNewRomanPSMT" w:cs="Times New Roman"/>
          <w:color w:val="000000"/>
          <w:lang w:eastAsia="tr-TR"/>
        </w:rPr>
        <w:t>İlgili Mevzuatın (</w:t>
      </w:r>
      <w:r w:rsidRPr="00333892">
        <w:rPr>
          <w:rFonts w:ascii="TimesNewRomanPS-BoldMT" w:eastAsia="Times New Roman" w:hAnsi="TimesNewRomanPS-BoldMT" w:cs="Times New Roman"/>
          <w:b/>
          <w:bCs/>
          <w:color w:val="000000"/>
          <w:lang w:eastAsia="tr-TR"/>
        </w:rPr>
        <w:t xml:space="preserve">MİLLİ EĞİTİM TEMEL KANUNU) </w:t>
      </w:r>
      <w:r w:rsidRPr="00333892">
        <w:rPr>
          <w:rFonts w:ascii="TimesNewRomanPSMT" w:eastAsia="Times New Roman" w:hAnsi="TimesNewRomanPSMT" w:cs="Times New Roman"/>
          <w:color w:val="000000"/>
          <w:lang w:eastAsia="tr-TR"/>
        </w:rPr>
        <w:t>Okunması,</w:t>
      </w:r>
    </w:p>
    <w:p w14:paraId="26A89BD3" w14:textId="77777777" w:rsidR="00333892" w:rsidRPr="00333892" w:rsidRDefault="00333892" w:rsidP="00D54EBF">
      <w:pPr>
        <w:pStyle w:val="ListeParagraf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>
        <w:rPr>
          <w:rFonts w:ascii="TimesNewRomanPSMT" w:eastAsia="Times New Roman" w:hAnsi="TimesNewRomanPSMT" w:cs="Times New Roman"/>
          <w:color w:val="000000"/>
          <w:lang w:eastAsia="tr-TR"/>
        </w:rPr>
        <w:t>2025-2026 E</w:t>
      </w:r>
      <w:r>
        <w:rPr>
          <w:rFonts w:ascii="TimesNewRomanPSMT" w:eastAsia="Times New Roman" w:hAnsi="TimesNewRomanPSMT" w:cs="Times New Roman" w:hint="eastAsia"/>
          <w:color w:val="000000"/>
          <w:lang w:eastAsia="tr-TR"/>
        </w:rPr>
        <w:t>ğ</w:t>
      </w:r>
      <w:r>
        <w:rPr>
          <w:rFonts w:ascii="TimesNewRomanPSMT" w:eastAsia="Times New Roman" w:hAnsi="TimesNewRomanPSMT" w:cs="Times New Roman"/>
          <w:color w:val="000000"/>
          <w:lang w:eastAsia="tr-TR"/>
        </w:rPr>
        <w:t>itim Öğretim yılı çalışma takvimi (2025-61 genelge) hakkında bilgilendirme yapılması</w:t>
      </w:r>
    </w:p>
    <w:p w14:paraId="2D6EBD9A" w14:textId="77777777" w:rsidR="00333892" w:rsidRPr="00EA33B0" w:rsidRDefault="0087076C" w:rsidP="00D54EBF">
      <w:pPr>
        <w:pStyle w:val="ListeParagraf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EA33B0">
        <w:rPr>
          <w:rFonts w:ascii="TimesNewRomanPSMT" w:eastAsia="Times New Roman" w:hAnsi="TimesNewRomanPSMT" w:cs="Times New Roman"/>
          <w:color w:val="000000"/>
          <w:lang w:eastAsia="tr-TR"/>
        </w:rPr>
        <w:t>14.08.2024 tarihli, 111911202 sayılı 2025-2026 Eğitim ve Öğretim Yılına İlişkin İş ve İşlemler adlı 2025-63 genelgenin açıklanması/okunması, Genelge talimatları kapsamında yapılacak çalışmaların kurum özelinde görüşülmesi ve kararların alınması,</w:t>
      </w:r>
    </w:p>
    <w:p w14:paraId="0C6C8F85" w14:textId="77777777" w:rsidR="0087076C" w:rsidRPr="0087076C" w:rsidRDefault="0087076C" w:rsidP="00D54EBF">
      <w:pPr>
        <w:tabs>
          <w:tab w:val="left" w:pos="0"/>
        </w:tabs>
        <w:spacing w:after="0" w:line="360" w:lineRule="auto"/>
        <w:jc w:val="both"/>
        <w:rPr>
          <w:rFonts w:ascii="TimesNewRomanPS-BoldMT" w:eastAsia="Times New Roman" w:hAnsi="TimesNewRomanPS-BoldMT" w:cs="Times New Roman"/>
          <w:b/>
          <w:bCs/>
          <w:color w:val="000000"/>
          <w:lang w:eastAsia="tr-TR"/>
        </w:rPr>
      </w:pPr>
      <w:r w:rsidRPr="0087076C">
        <w:rPr>
          <w:rFonts w:ascii="TimesNewRomanPS-BoldMT" w:eastAsia="Times New Roman" w:hAnsi="TimesNewRomanPS-BoldMT" w:cs="Times New Roman"/>
          <w:b/>
          <w:bCs/>
          <w:color w:val="000000"/>
          <w:lang w:eastAsia="tr-TR"/>
        </w:rPr>
        <w:t>9. Eğitim Öğretim İşleri:</w:t>
      </w:r>
    </w:p>
    <w:p w14:paraId="3BCA9B3D" w14:textId="77777777" w:rsidR="0087076C" w:rsidRDefault="0087076C" w:rsidP="00D54EBF">
      <w:pPr>
        <w:pStyle w:val="ListeParagraf"/>
        <w:numPr>
          <w:ilvl w:val="0"/>
          <w:numId w:val="5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FF6DE4">
        <w:rPr>
          <w:rFonts w:ascii="TimesNewRomanPSMT" w:eastAsia="Times New Roman" w:hAnsi="TimesNewRomanPSMT" w:cs="Times New Roman"/>
          <w:color w:val="000000"/>
          <w:lang w:eastAsia="tr-TR"/>
        </w:rPr>
        <w:t>Bir Önceki Yılın Öğrenci Başarılarının değerlendirilmesi,</w:t>
      </w:r>
      <w:r w:rsidR="00FF6DE4">
        <w:rPr>
          <w:rFonts w:ascii="TimesNewRomanPSMT" w:eastAsia="Times New Roman" w:hAnsi="TimesNewRomanPSMT" w:cs="Times New Roman"/>
          <w:color w:val="000000"/>
          <w:lang w:eastAsia="tr-TR"/>
        </w:rPr>
        <w:t xml:space="preserve"> Bu yıla ait hedeflerin belirlenmesi</w:t>
      </w:r>
    </w:p>
    <w:p w14:paraId="66B2364B" w14:textId="77777777" w:rsidR="0087076C" w:rsidRPr="00FF6DE4" w:rsidRDefault="00FF6DE4" w:rsidP="00D54EBF">
      <w:pPr>
        <w:pStyle w:val="ListeParagraf"/>
        <w:numPr>
          <w:ilvl w:val="0"/>
          <w:numId w:val="5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>
        <w:rPr>
          <w:rFonts w:ascii="TimesNewRomanPSMT" w:eastAsia="Times New Roman" w:hAnsi="TimesNewRomanPSMT" w:cs="Times New Roman"/>
          <w:color w:val="000000"/>
          <w:lang w:eastAsia="tr-TR"/>
        </w:rPr>
        <w:t xml:space="preserve">2024-2025 E.Ö.Y. ait </w:t>
      </w:r>
      <w:r w:rsidR="0087076C" w:rsidRPr="00FF6DE4">
        <w:rPr>
          <w:rFonts w:ascii="TimesNewRomanPSMT" w:eastAsia="Times New Roman" w:hAnsi="TimesNewRomanPSMT" w:cs="Times New Roman"/>
          <w:color w:val="000000"/>
          <w:lang w:eastAsia="tr-TR"/>
        </w:rPr>
        <w:t>Devam ve Devamsızlık, Ödül ve Disiplin Durumları hakkında Kurula Bilgi Verilmesi,</w:t>
      </w:r>
    </w:p>
    <w:p w14:paraId="5DD9D1DB" w14:textId="77777777" w:rsidR="0087076C" w:rsidRPr="00301B6F" w:rsidRDefault="0087076C" w:rsidP="00D54EBF">
      <w:pPr>
        <w:pStyle w:val="ListeParagraf"/>
        <w:numPr>
          <w:ilvl w:val="0"/>
          <w:numId w:val="5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FF6DE4">
        <w:rPr>
          <w:rFonts w:ascii="TimesNewRomanPSMT" w:eastAsia="Times New Roman" w:hAnsi="TimesNewRomanPSMT" w:cs="Times New Roman"/>
          <w:color w:val="000000"/>
          <w:lang w:eastAsia="tr-TR"/>
        </w:rPr>
        <w:t>İstenen Başarı Düzeyine Ulaşamayan Öğrencilerin Yetiştirilmesi için Alınacak Tedbirler ve Yapılacak</w:t>
      </w:r>
      <w:r w:rsidRPr="00301B6F">
        <w:rPr>
          <w:rFonts w:ascii="TimesNewRomanPSMT" w:eastAsia="Times New Roman" w:hAnsi="TimesNewRomanPSMT" w:cs="Times New Roman"/>
          <w:color w:val="000000"/>
          <w:lang w:eastAsia="tr-TR"/>
        </w:rPr>
        <w:t>Çalışmalar Hakkında Kurul Üyelerinin Görüşlerinin Alınması,</w:t>
      </w:r>
    </w:p>
    <w:p w14:paraId="0854AD02" w14:textId="77777777" w:rsidR="00301B6F" w:rsidRPr="00301B6F" w:rsidRDefault="0087076C" w:rsidP="00D54EBF">
      <w:pPr>
        <w:pStyle w:val="ListeParagraf"/>
        <w:numPr>
          <w:ilvl w:val="0"/>
          <w:numId w:val="5"/>
        </w:numPr>
        <w:tabs>
          <w:tab w:val="left" w:pos="0"/>
        </w:tabs>
        <w:spacing w:line="360" w:lineRule="auto"/>
        <w:ind w:left="0" w:firstLine="0"/>
        <w:jc w:val="both"/>
        <w:rPr>
          <w:rFonts w:ascii="TimesNewRomanPSMT" w:eastAsia="Times New Roman" w:hAnsi="TimesNewRomanPSMT"/>
          <w:b/>
          <w:color w:val="000000"/>
          <w:sz w:val="18"/>
          <w:lang w:eastAsia="tr-TR"/>
        </w:rPr>
      </w:pPr>
      <w:r w:rsidRPr="00FF6DE4">
        <w:rPr>
          <w:rFonts w:ascii="TimesNewRomanPSMT" w:eastAsia="Times New Roman" w:hAnsi="TimesNewRomanPSMT" w:cs="Times New Roman"/>
          <w:color w:val="000000"/>
          <w:lang w:eastAsia="tr-TR"/>
        </w:rPr>
        <w:t>Disiplin Kurulu Öğretmen Asil ve Yedek Üyelerinin Seçimi,</w:t>
      </w:r>
      <w:r w:rsidR="00301B6F" w:rsidRPr="00301B6F">
        <w:rPr>
          <w:rFonts w:ascii="TimesNewRomanPSMT" w:eastAsia="Times New Roman" w:hAnsi="TimesNewRomanPSMT"/>
          <w:b/>
          <w:color w:val="000000"/>
          <w:sz w:val="18"/>
          <w:lang w:eastAsia="tr-TR"/>
        </w:rPr>
        <w:t>(O.Ö.Y.185 Maddesi-2 Asil-3 Yedek Gizli Oyla Se</w:t>
      </w:r>
      <w:r w:rsidR="00301B6F" w:rsidRPr="00301B6F">
        <w:rPr>
          <w:rFonts w:ascii="TimesNewRomanPSMT" w:eastAsia="Times New Roman" w:hAnsi="TimesNewRomanPSMT" w:hint="eastAsia"/>
          <w:b/>
          <w:color w:val="000000"/>
          <w:sz w:val="18"/>
          <w:lang w:eastAsia="tr-TR"/>
        </w:rPr>
        <w:t>ç</w:t>
      </w:r>
      <w:r w:rsidR="00301B6F" w:rsidRPr="00301B6F">
        <w:rPr>
          <w:rFonts w:ascii="TimesNewRomanPSMT" w:eastAsia="Times New Roman" w:hAnsi="TimesNewRomanPSMT"/>
          <w:b/>
          <w:color w:val="000000"/>
          <w:sz w:val="18"/>
          <w:lang w:eastAsia="tr-TR"/>
        </w:rPr>
        <w:t>im)</w:t>
      </w:r>
    </w:p>
    <w:p w14:paraId="337DCF2A" w14:textId="77777777" w:rsidR="0087076C" w:rsidRPr="00301B6F" w:rsidRDefault="0087076C" w:rsidP="00D54EBF">
      <w:pPr>
        <w:pStyle w:val="ListeParagraf"/>
        <w:numPr>
          <w:ilvl w:val="0"/>
          <w:numId w:val="5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sz w:val="18"/>
          <w:lang w:eastAsia="tr-TR"/>
        </w:rPr>
      </w:pPr>
      <w:r w:rsidRPr="00FF6DE4">
        <w:rPr>
          <w:rFonts w:ascii="TimesNewRomanPSMT" w:eastAsia="Times New Roman" w:hAnsi="TimesNewRomanPSMT" w:cs="Times New Roman"/>
          <w:color w:val="000000"/>
          <w:lang w:eastAsia="tr-TR"/>
        </w:rPr>
        <w:t>Onur Kurulu Öğretmen Asil ve Yedek Üyelerin Seçimi,</w:t>
      </w:r>
      <w:r w:rsidR="00301B6F">
        <w:rPr>
          <w:rFonts w:ascii="TimesNewRomanPSMT" w:eastAsia="Times New Roman" w:hAnsi="TimesNewRomanPSMT" w:cs="Times New Roman"/>
          <w:b/>
          <w:color w:val="000000"/>
          <w:sz w:val="18"/>
          <w:lang w:eastAsia="tr-TR"/>
        </w:rPr>
        <w:t>(O.Ö.Y.182 Mad.</w:t>
      </w:r>
      <w:r w:rsidR="00301B6F" w:rsidRPr="00301B6F">
        <w:rPr>
          <w:rFonts w:ascii="TimesNewRomanPSMT" w:eastAsia="Times New Roman" w:hAnsi="TimesNewRomanPSMT" w:cs="Times New Roman"/>
          <w:b/>
          <w:color w:val="000000"/>
          <w:sz w:val="18"/>
          <w:lang w:eastAsia="tr-TR"/>
        </w:rPr>
        <w:t>-1 asil -1 yedek öğretmen Gizli Oyla Se</w:t>
      </w:r>
      <w:r w:rsidR="00301B6F" w:rsidRPr="00301B6F">
        <w:rPr>
          <w:rFonts w:ascii="TimesNewRomanPSMT" w:eastAsia="Times New Roman" w:hAnsi="TimesNewRomanPSMT" w:cs="Times New Roman" w:hint="eastAsia"/>
          <w:b/>
          <w:color w:val="000000"/>
          <w:sz w:val="18"/>
          <w:lang w:eastAsia="tr-TR"/>
        </w:rPr>
        <w:t>ç</w:t>
      </w:r>
      <w:r w:rsidR="00301B6F" w:rsidRPr="00301B6F">
        <w:rPr>
          <w:rFonts w:ascii="TimesNewRomanPSMT" w:eastAsia="Times New Roman" w:hAnsi="TimesNewRomanPSMT" w:cs="Times New Roman"/>
          <w:b/>
          <w:color w:val="000000"/>
          <w:sz w:val="18"/>
          <w:lang w:eastAsia="tr-TR"/>
        </w:rPr>
        <w:t>im)</w:t>
      </w:r>
    </w:p>
    <w:p w14:paraId="7C8142E4" w14:textId="77777777" w:rsidR="0087076C" w:rsidRPr="00FF6DE4" w:rsidRDefault="0087076C" w:rsidP="00D54EBF">
      <w:pPr>
        <w:pStyle w:val="ListeParagraf"/>
        <w:numPr>
          <w:ilvl w:val="0"/>
          <w:numId w:val="5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FF6DE4">
        <w:rPr>
          <w:rFonts w:ascii="TimesNewRomanPSMT" w:eastAsia="Times New Roman" w:hAnsi="TimesNewRomanPSMT" w:cs="Times New Roman"/>
          <w:color w:val="000000"/>
          <w:lang w:eastAsia="tr-TR"/>
        </w:rPr>
        <w:t>Sabah İlk Derslere Geç Gelen Öğrencilerin Durumlarının Görüşülmesi,</w:t>
      </w:r>
    </w:p>
    <w:p w14:paraId="05F00D5B" w14:textId="77777777" w:rsidR="0087076C" w:rsidRPr="00FF6DE4" w:rsidRDefault="0087076C" w:rsidP="00D54EBF">
      <w:pPr>
        <w:pStyle w:val="ListeParagraf"/>
        <w:numPr>
          <w:ilvl w:val="0"/>
          <w:numId w:val="5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FF6DE4">
        <w:rPr>
          <w:rFonts w:ascii="TimesNewRomanPSMT" w:eastAsia="Times New Roman" w:hAnsi="TimesNewRomanPSMT" w:cs="Times New Roman"/>
          <w:color w:val="000000"/>
          <w:lang w:eastAsia="tr-TR"/>
        </w:rPr>
        <w:t>Önceki Dönemlerde Disiplin Cezası almış öğrencilerin durumlarının değerlendirilmesi,</w:t>
      </w:r>
    </w:p>
    <w:p w14:paraId="653D1E85" w14:textId="77777777" w:rsidR="0087076C" w:rsidRPr="00FF6DE4" w:rsidRDefault="0087076C" w:rsidP="00D54EBF">
      <w:pPr>
        <w:pStyle w:val="ListeParagraf"/>
        <w:numPr>
          <w:ilvl w:val="0"/>
          <w:numId w:val="5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FF6DE4">
        <w:rPr>
          <w:rFonts w:ascii="TimesNewRomanPSMT" w:eastAsia="Times New Roman" w:hAnsi="TimesNewRomanPSMT" w:cs="Times New Roman"/>
          <w:color w:val="000000"/>
          <w:lang w:eastAsia="tr-TR"/>
        </w:rPr>
        <w:t>Üniversite Sınav Sonuçları Hakkında Kurul Üyelerine Bilgi Verilmesi,</w:t>
      </w:r>
    </w:p>
    <w:p w14:paraId="74C8B293" w14:textId="77777777" w:rsidR="0087076C" w:rsidRPr="00FF6DE4" w:rsidRDefault="0087076C" w:rsidP="00D54EBF">
      <w:pPr>
        <w:pStyle w:val="ListeParagraf"/>
        <w:numPr>
          <w:ilvl w:val="0"/>
          <w:numId w:val="5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FF6DE4">
        <w:rPr>
          <w:rFonts w:ascii="TimesNewRomanPSMT" w:eastAsia="Times New Roman" w:hAnsi="TimesNewRomanPSMT" w:cs="Times New Roman"/>
          <w:color w:val="000000"/>
          <w:lang w:eastAsia="tr-TR"/>
        </w:rPr>
        <w:t>Destekleme ve Yetiştirme Kursları</w:t>
      </w:r>
      <w:r w:rsidR="00282504">
        <w:rPr>
          <w:rFonts w:ascii="TimesNewRomanPSMT" w:eastAsia="Times New Roman" w:hAnsi="TimesNewRomanPSMT" w:cs="Times New Roman"/>
          <w:color w:val="000000"/>
          <w:lang w:eastAsia="tr-TR"/>
        </w:rPr>
        <w:t xml:space="preserve"> ve İlçemizdeki kurs merkezleri</w:t>
      </w:r>
      <w:r w:rsidRPr="00FF6DE4">
        <w:rPr>
          <w:rFonts w:ascii="TimesNewRomanPSMT" w:eastAsia="Times New Roman" w:hAnsi="TimesNewRomanPSMT" w:cs="Times New Roman"/>
          <w:color w:val="000000"/>
          <w:lang w:eastAsia="tr-TR"/>
        </w:rPr>
        <w:t xml:space="preserve"> hakkında kurul üyelerine bilgi verilmesi,</w:t>
      </w:r>
    </w:p>
    <w:p w14:paraId="52779E92" w14:textId="77777777" w:rsidR="0087076C" w:rsidRPr="00FF6DE4" w:rsidRDefault="0087076C" w:rsidP="00D54EBF">
      <w:pPr>
        <w:pStyle w:val="ListeParagraf"/>
        <w:numPr>
          <w:ilvl w:val="0"/>
          <w:numId w:val="5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FF6DE4">
        <w:rPr>
          <w:rFonts w:ascii="TimesNewRomanPSMT" w:eastAsia="Times New Roman" w:hAnsi="TimesNewRomanPSMT" w:cs="Times New Roman"/>
          <w:color w:val="000000"/>
          <w:lang w:eastAsia="tr-TR"/>
        </w:rPr>
        <w:t>Mesleki Açık Öğretim Lisesi Çalışmaları Hakkında Kurula Bilgi Verilmesi,</w:t>
      </w:r>
    </w:p>
    <w:p w14:paraId="520B39E7" w14:textId="77777777" w:rsidR="0087076C" w:rsidRPr="00FF6DE4" w:rsidRDefault="0087076C" w:rsidP="00D54EBF">
      <w:pPr>
        <w:pStyle w:val="ListeParagraf"/>
        <w:numPr>
          <w:ilvl w:val="0"/>
          <w:numId w:val="5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FF6DE4">
        <w:rPr>
          <w:rFonts w:ascii="TimesNewRomanPSMT" w:eastAsia="Times New Roman" w:hAnsi="TimesNewRomanPSMT" w:cs="Times New Roman"/>
          <w:color w:val="000000"/>
          <w:lang w:eastAsia="tr-TR"/>
        </w:rPr>
        <w:lastRenderedPageBreak/>
        <w:t>MESEM Programları Hakkında Kurula Bilgi Verilmesi,</w:t>
      </w:r>
    </w:p>
    <w:p w14:paraId="13B93E38" w14:textId="77777777" w:rsidR="0087076C" w:rsidRPr="00FF6DE4" w:rsidRDefault="0087076C" w:rsidP="00D54EBF">
      <w:pPr>
        <w:pStyle w:val="ListeParagraf"/>
        <w:numPr>
          <w:ilvl w:val="0"/>
          <w:numId w:val="5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FF6DE4">
        <w:rPr>
          <w:rFonts w:ascii="TimesNewRomanPSMT" w:eastAsia="Times New Roman" w:hAnsi="TimesNewRomanPSMT" w:cs="Times New Roman"/>
          <w:color w:val="000000"/>
          <w:lang w:eastAsia="tr-TR"/>
        </w:rPr>
        <w:t>Hayat Boyu Öğrenme Faaliyetleri Hakkında Kurul Üyelerine Bilgilendirme Yapılması,</w:t>
      </w:r>
    </w:p>
    <w:p w14:paraId="4494A204" w14:textId="77777777" w:rsidR="0087076C" w:rsidRPr="00FF6DE4" w:rsidRDefault="0087076C" w:rsidP="00D54EBF">
      <w:pPr>
        <w:pStyle w:val="ListeParagraf"/>
        <w:numPr>
          <w:ilvl w:val="0"/>
          <w:numId w:val="5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FF6DE4">
        <w:rPr>
          <w:rFonts w:ascii="TimesNewRomanPSMT" w:eastAsia="Times New Roman" w:hAnsi="TimesNewRomanPSMT" w:cs="Times New Roman"/>
          <w:color w:val="000000"/>
          <w:lang w:eastAsia="tr-TR"/>
        </w:rPr>
        <w:t>Öğrenci Kılık ve Kıyafetiyle İlgili Hususlar hakkında kurul üyelerine bilgi verilmesi,</w:t>
      </w:r>
    </w:p>
    <w:p w14:paraId="15184BB9" w14:textId="77777777" w:rsidR="0087076C" w:rsidRPr="00FF6DE4" w:rsidRDefault="0087076C" w:rsidP="00D54EBF">
      <w:pPr>
        <w:pStyle w:val="ListeParagraf"/>
        <w:numPr>
          <w:ilvl w:val="0"/>
          <w:numId w:val="5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FF6DE4">
        <w:rPr>
          <w:rFonts w:ascii="TimesNewRomanPSMT" w:eastAsia="Times New Roman" w:hAnsi="TimesNewRomanPSMT" w:cs="Times New Roman"/>
          <w:color w:val="000000"/>
          <w:lang w:eastAsia="tr-TR"/>
        </w:rPr>
        <w:t>Öğrenci Nöbet Uygulamaları hakkında kurula bilgi verilmesi,</w:t>
      </w:r>
    </w:p>
    <w:p w14:paraId="601DAAA2" w14:textId="77777777" w:rsidR="0087076C" w:rsidRPr="00FF6DE4" w:rsidRDefault="0087076C" w:rsidP="00D54EBF">
      <w:pPr>
        <w:pStyle w:val="ListeParagraf"/>
        <w:numPr>
          <w:ilvl w:val="0"/>
          <w:numId w:val="5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FF6DE4">
        <w:rPr>
          <w:rFonts w:ascii="TimesNewRomanPSMT" w:eastAsia="Times New Roman" w:hAnsi="TimesNewRomanPSMT" w:cs="Times New Roman"/>
          <w:color w:val="000000"/>
          <w:lang w:eastAsia="tr-TR"/>
        </w:rPr>
        <w:t>2025-2026 Öğretim Yılı Ders Programları Hakkında Kurula bilgi verilmesi,</w:t>
      </w:r>
    </w:p>
    <w:p w14:paraId="6D27EC0E" w14:textId="77777777" w:rsidR="0087076C" w:rsidRPr="00FF6DE4" w:rsidRDefault="00F15B95" w:rsidP="00D54EBF">
      <w:pPr>
        <w:pStyle w:val="ListeParagraf"/>
        <w:numPr>
          <w:ilvl w:val="0"/>
          <w:numId w:val="5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>
        <w:rPr>
          <w:rFonts w:ascii="TimesNewRomanPSMT" w:eastAsia="Times New Roman" w:hAnsi="TimesNewRomanPSMT" w:cs="Times New Roman"/>
          <w:color w:val="000000"/>
          <w:lang w:eastAsia="tr-TR"/>
        </w:rPr>
        <w:t>08-19</w:t>
      </w:r>
      <w:r w:rsidR="0087076C" w:rsidRPr="00FF6DE4">
        <w:rPr>
          <w:rFonts w:ascii="TimesNewRomanPSMT" w:eastAsia="Times New Roman" w:hAnsi="TimesNewRomanPSMT" w:cs="Times New Roman"/>
          <w:color w:val="000000"/>
          <w:lang w:eastAsia="tr-TR"/>
        </w:rPr>
        <w:t xml:space="preserve"> Eylül 2025 Tarihleri Arasında Yapılacak Sorumluluk</w:t>
      </w:r>
      <w:r>
        <w:rPr>
          <w:rFonts w:ascii="TimesNewRomanPSMT" w:eastAsia="Times New Roman" w:hAnsi="TimesNewRomanPSMT" w:cs="Times New Roman"/>
          <w:color w:val="000000"/>
          <w:lang w:eastAsia="tr-TR"/>
        </w:rPr>
        <w:t>, tek ders sorumluluk</w:t>
      </w:r>
      <w:r w:rsidR="0087076C" w:rsidRPr="00FF6DE4">
        <w:rPr>
          <w:rFonts w:ascii="TimesNewRomanPSMT" w:eastAsia="Times New Roman" w:hAnsi="TimesNewRomanPSMT" w:cs="Times New Roman"/>
          <w:color w:val="000000"/>
          <w:lang w:eastAsia="tr-TR"/>
        </w:rPr>
        <w:t xml:space="preserve"> ve Staj Sınavları Hakkında Kurula Bilgiverilmesi,</w:t>
      </w:r>
    </w:p>
    <w:p w14:paraId="2F97C1CF" w14:textId="77777777" w:rsidR="00F15B95" w:rsidRPr="00F15B95" w:rsidRDefault="00F15B95" w:rsidP="00D54EBF">
      <w:pPr>
        <w:pStyle w:val="ListeParagraf"/>
        <w:numPr>
          <w:ilvl w:val="0"/>
          <w:numId w:val="5"/>
        </w:numPr>
        <w:tabs>
          <w:tab w:val="left" w:pos="0"/>
        </w:tabs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F15B95">
        <w:rPr>
          <w:rFonts w:ascii="TimesNewRomanPSMT" w:eastAsia="Times New Roman" w:hAnsi="TimesNewRomanPSMT" w:cs="Times New Roman"/>
          <w:color w:val="000000"/>
          <w:lang w:eastAsia="tr-TR"/>
        </w:rPr>
        <w:t>2025-2026 E.Ö.Y. da kullanılacak sınıflardaki haftalık ders çizelgeleri</w:t>
      </w:r>
      <w:r>
        <w:rPr>
          <w:rFonts w:ascii="TimesNewRomanPSMT" w:eastAsia="Times New Roman" w:hAnsi="TimesNewRomanPSMT" w:cs="Times New Roman"/>
          <w:color w:val="000000"/>
          <w:lang w:eastAsia="tr-TR"/>
        </w:rPr>
        <w:t>, ÇÖP, Seçmeli dersler, Sertifika vb.</w:t>
      </w:r>
      <w:r w:rsidRPr="00F15B95">
        <w:rPr>
          <w:rFonts w:ascii="TimesNewRomanPSMT" w:eastAsia="Times New Roman" w:hAnsi="TimesNewRomanPSMT" w:cs="Times New Roman"/>
          <w:color w:val="000000"/>
          <w:lang w:eastAsia="tr-TR"/>
        </w:rPr>
        <w:t xml:space="preserve"> ve uygulamaları hakkında bilgi verilmesi,</w:t>
      </w:r>
    </w:p>
    <w:p w14:paraId="6BF2EB40" w14:textId="77777777" w:rsidR="0087076C" w:rsidRDefault="0087076C" w:rsidP="00D54EBF">
      <w:pPr>
        <w:pStyle w:val="ListeParagraf"/>
        <w:numPr>
          <w:ilvl w:val="0"/>
          <w:numId w:val="5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FF6DE4">
        <w:rPr>
          <w:rFonts w:ascii="TimesNewRomanPSMT" w:eastAsia="Times New Roman" w:hAnsi="TimesNewRomanPSMT" w:cs="Times New Roman"/>
          <w:color w:val="000000"/>
          <w:lang w:eastAsia="tr-TR"/>
        </w:rPr>
        <w:t>9. Sınıf Seçmeli Derslerinin Seçilmesi</w:t>
      </w:r>
    </w:p>
    <w:p w14:paraId="6137FA46" w14:textId="77777777" w:rsidR="0087076C" w:rsidRPr="00FF6DE4" w:rsidRDefault="0087076C" w:rsidP="00D54EBF">
      <w:pPr>
        <w:pStyle w:val="ListeParagraf"/>
        <w:numPr>
          <w:ilvl w:val="0"/>
          <w:numId w:val="5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FF6DE4">
        <w:rPr>
          <w:rFonts w:ascii="TimesNewRomanPSMT" w:eastAsia="Times New Roman" w:hAnsi="TimesNewRomanPSMT" w:cs="Times New Roman"/>
          <w:color w:val="000000"/>
          <w:lang w:eastAsia="tr-TR"/>
        </w:rPr>
        <w:t>Maarif Eğitim Modeli Hakkında Bilgilendirme</w:t>
      </w:r>
    </w:p>
    <w:p w14:paraId="3B892B5E" w14:textId="77777777" w:rsidR="0087076C" w:rsidRPr="00FF6DE4" w:rsidRDefault="0087076C" w:rsidP="00D54EBF">
      <w:pPr>
        <w:pStyle w:val="ListeParagraf"/>
        <w:numPr>
          <w:ilvl w:val="0"/>
          <w:numId w:val="5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FF6DE4">
        <w:rPr>
          <w:rFonts w:ascii="TimesNewRomanPSMT" w:eastAsia="Times New Roman" w:hAnsi="TimesNewRomanPSMT" w:cs="Times New Roman"/>
          <w:color w:val="000000"/>
          <w:lang w:eastAsia="tr-TR"/>
        </w:rPr>
        <w:t>Dilimizin Zenginlikleri Projesi Hakkında Bilgilendirme</w:t>
      </w:r>
    </w:p>
    <w:p w14:paraId="18518A1F" w14:textId="77777777" w:rsidR="0087076C" w:rsidRPr="00FF6DE4" w:rsidRDefault="0087076C" w:rsidP="00D54EBF">
      <w:pPr>
        <w:pStyle w:val="ListeParagraf"/>
        <w:numPr>
          <w:ilvl w:val="0"/>
          <w:numId w:val="5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FF6DE4">
        <w:rPr>
          <w:rFonts w:ascii="TimesNewRomanPSMT" w:eastAsia="Times New Roman" w:hAnsi="TimesNewRomanPSMT" w:cs="Times New Roman"/>
          <w:color w:val="000000"/>
          <w:lang w:eastAsia="tr-TR"/>
        </w:rPr>
        <w:t>Ders Kitapları Geri Dönüşümü</w:t>
      </w:r>
    </w:p>
    <w:p w14:paraId="0B2C79FE" w14:textId="77777777" w:rsidR="00305DE9" w:rsidRDefault="0087076C" w:rsidP="00D54EBF">
      <w:pPr>
        <w:tabs>
          <w:tab w:val="left" w:pos="0"/>
        </w:tabs>
        <w:spacing w:after="0" w:line="360" w:lineRule="auto"/>
        <w:jc w:val="both"/>
        <w:rPr>
          <w:rFonts w:ascii="TimesNewRomanPS-BoldMT" w:eastAsia="Times New Roman" w:hAnsi="TimesNewRomanPS-BoldMT" w:cs="Times New Roman"/>
          <w:b/>
          <w:bCs/>
          <w:color w:val="000000"/>
          <w:lang w:eastAsia="tr-TR"/>
        </w:rPr>
      </w:pPr>
      <w:r w:rsidRPr="0087076C">
        <w:rPr>
          <w:rFonts w:ascii="TimesNewRomanPS-BoldMT" w:eastAsia="Times New Roman" w:hAnsi="TimesNewRomanPS-BoldMT" w:cs="Times New Roman"/>
          <w:b/>
          <w:bCs/>
          <w:color w:val="000000"/>
          <w:lang w:eastAsia="tr-TR"/>
        </w:rPr>
        <w:t>10. Eğitim ve Öğretimin Planlanması:</w:t>
      </w:r>
    </w:p>
    <w:p w14:paraId="4450B7A0" w14:textId="77777777" w:rsidR="0087076C" w:rsidRPr="00305DE9" w:rsidRDefault="00305DE9" w:rsidP="00D54EBF">
      <w:pPr>
        <w:pStyle w:val="ListeParagraf"/>
        <w:numPr>
          <w:ilvl w:val="0"/>
          <w:numId w:val="7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-BoldMT" w:eastAsia="Times New Roman" w:hAnsi="TimesNewRomanPS-BoldMT" w:cs="Times New Roman"/>
          <w:b/>
          <w:bCs/>
          <w:color w:val="000000"/>
          <w:lang w:eastAsia="tr-TR"/>
        </w:rPr>
      </w:pPr>
      <w:r w:rsidRPr="00305DE9">
        <w:rPr>
          <w:rFonts w:ascii="TimesNewRomanPSMT" w:eastAsia="Times New Roman" w:hAnsi="TimesNewRomanPSMT" w:cs="Times New Roman"/>
          <w:color w:val="000000"/>
          <w:lang w:eastAsia="tr-TR"/>
        </w:rPr>
        <w:t>Millî Eğitim Bakanlığı Eğitim Kurulları ve Zümreleri Yönergesi</w:t>
      </w:r>
      <w:r>
        <w:rPr>
          <w:rFonts w:ascii="TimesNewRomanPSMT" w:eastAsia="Times New Roman" w:hAnsi="TimesNewRomanPSMT" w:cs="Times New Roman"/>
          <w:color w:val="000000"/>
          <w:lang w:eastAsia="tr-TR"/>
        </w:rPr>
        <w:t xml:space="preserve"> kapsamında </w:t>
      </w:r>
      <w:r w:rsidR="0087076C" w:rsidRPr="00305DE9">
        <w:rPr>
          <w:rFonts w:ascii="TimesNewRomanPSMT" w:eastAsia="Times New Roman" w:hAnsi="TimesNewRomanPSMT" w:cs="Times New Roman"/>
          <w:color w:val="000000"/>
          <w:lang w:eastAsia="tr-TR"/>
        </w:rPr>
        <w:t>Zümre Toplantıları Takvimi Hakkında Kurula Bilgi Verilmesi ve Zümre Tutanaklarının TeslimTarihlerinin belirlenmesi,</w:t>
      </w:r>
    </w:p>
    <w:p w14:paraId="67A1515C" w14:textId="77777777" w:rsidR="0087076C" w:rsidRPr="00305DE9" w:rsidRDefault="0087076C" w:rsidP="00D54EBF">
      <w:pPr>
        <w:pStyle w:val="ListeParagraf"/>
        <w:numPr>
          <w:ilvl w:val="0"/>
          <w:numId w:val="7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305DE9">
        <w:rPr>
          <w:rFonts w:ascii="TimesNewRomanPSMT" w:eastAsia="Times New Roman" w:hAnsi="TimesNewRomanPSMT" w:cs="Times New Roman"/>
          <w:color w:val="000000"/>
          <w:lang w:eastAsia="tr-TR"/>
        </w:rPr>
        <w:t xml:space="preserve">Sınıf/Şube </w:t>
      </w:r>
      <w:r w:rsidR="00C0637B">
        <w:rPr>
          <w:rFonts w:ascii="TimesNewRomanPSMT" w:eastAsia="Times New Roman" w:hAnsi="TimesNewRomanPSMT" w:cs="Times New Roman"/>
          <w:color w:val="000000"/>
          <w:lang w:eastAsia="tr-TR"/>
        </w:rPr>
        <w:t xml:space="preserve">(SÖK-ŞÖK) </w:t>
      </w:r>
      <w:r w:rsidRPr="00305DE9">
        <w:rPr>
          <w:rFonts w:ascii="TimesNewRomanPSMT" w:eastAsia="Times New Roman" w:hAnsi="TimesNewRomanPSMT" w:cs="Times New Roman"/>
          <w:color w:val="000000"/>
          <w:lang w:eastAsia="tr-TR"/>
        </w:rPr>
        <w:t>Toplantı Tarihlerinin Belirlenmesi,</w:t>
      </w:r>
    </w:p>
    <w:p w14:paraId="32BB2744" w14:textId="77777777" w:rsidR="0087076C" w:rsidRPr="00305DE9" w:rsidRDefault="0087076C" w:rsidP="00D54EBF">
      <w:pPr>
        <w:pStyle w:val="ListeParagraf"/>
        <w:numPr>
          <w:ilvl w:val="0"/>
          <w:numId w:val="7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305DE9">
        <w:rPr>
          <w:rFonts w:ascii="TimesNewRomanPSMT" w:eastAsia="Times New Roman" w:hAnsi="TimesNewRomanPSMT" w:cs="Times New Roman"/>
          <w:color w:val="000000"/>
          <w:lang w:eastAsia="tr-TR"/>
        </w:rPr>
        <w:t>Yıllık Planların Hazırlanması ve Teslim Tarihinin belirlenmesi,</w:t>
      </w:r>
    </w:p>
    <w:p w14:paraId="50DE244F" w14:textId="77777777" w:rsidR="0087076C" w:rsidRPr="00305DE9" w:rsidRDefault="00AD57B6" w:rsidP="00D54EBF">
      <w:pPr>
        <w:pStyle w:val="ListeParagraf"/>
        <w:numPr>
          <w:ilvl w:val="0"/>
          <w:numId w:val="7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AD57B6">
        <w:rPr>
          <w:rFonts w:ascii="TimesNewRomanPSMT" w:eastAsia="Times New Roman" w:hAnsi="TimesNewRomanPSMT" w:cs="Times New Roman"/>
          <w:color w:val="000000"/>
          <w:lang w:eastAsia="tr-TR"/>
        </w:rPr>
        <w:t>Millî Eğitim Bakanlığı Eğitim Öğretim Çalışmalarının Planlı Yürütülmesine İlişkin Yönerge</w:t>
      </w:r>
      <w:r>
        <w:rPr>
          <w:rFonts w:ascii="TimesNewRomanPSMT" w:eastAsia="Times New Roman" w:hAnsi="TimesNewRomanPSMT" w:cs="Times New Roman"/>
          <w:color w:val="000000"/>
          <w:lang w:eastAsia="tr-TR"/>
        </w:rPr>
        <w:t xml:space="preserve"> kapsamında </w:t>
      </w:r>
      <w:r w:rsidR="0087076C" w:rsidRPr="00305DE9">
        <w:rPr>
          <w:rFonts w:ascii="TimesNewRomanPSMT" w:eastAsia="Times New Roman" w:hAnsi="TimesNewRomanPSMT" w:cs="Times New Roman"/>
          <w:color w:val="000000"/>
          <w:lang w:eastAsia="tr-TR"/>
        </w:rPr>
        <w:t>Günlük Planların ve/veya Ders Planların Hazırlanması ile ilgili olarak kurula bilgi verilmesi,</w:t>
      </w:r>
    </w:p>
    <w:p w14:paraId="7523C4E9" w14:textId="77777777" w:rsidR="0087076C" w:rsidRPr="00305DE9" w:rsidRDefault="00AD57B6" w:rsidP="00D54EBF">
      <w:pPr>
        <w:pStyle w:val="ListeParagraf"/>
        <w:numPr>
          <w:ilvl w:val="0"/>
          <w:numId w:val="7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AD57B6">
        <w:rPr>
          <w:rFonts w:ascii="TimesNewRomanPSMT" w:eastAsia="Times New Roman" w:hAnsi="TimesNewRomanPSMT" w:cs="Times New Roman"/>
          <w:color w:val="000000"/>
          <w:lang w:eastAsia="tr-TR"/>
        </w:rPr>
        <w:t>Millî Eğitim Bakanlığı Yazılı ve Uygulamalı Sınavlar Yönergesi</w:t>
      </w:r>
      <w:r>
        <w:rPr>
          <w:rFonts w:ascii="TimesNewRomanPSMT" w:eastAsia="Times New Roman" w:hAnsi="TimesNewRomanPSMT" w:cs="Times New Roman"/>
          <w:color w:val="000000"/>
          <w:lang w:eastAsia="tr-TR"/>
        </w:rPr>
        <w:t xml:space="preserve">ndeki zaman aralıkları kapsamında </w:t>
      </w:r>
      <w:r w:rsidR="0087076C" w:rsidRPr="00305DE9">
        <w:rPr>
          <w:rFonts w:ascii="TimesNewRomanPSMT" w:eastAsia="Times New Roman" w:hAnsi="TimesNewRomanPSMT" w:cs="Times New Roman"/>
          <w:color w:val="000000"/>
          <w:lang w:eastAsia="tr-TR"/>
        </w:rPr>
        <w:t>Ortak Sınav Tarihlerinin Belirlenmesi,</w:t>
      </w:r>
    </w:p>
    <w:p w14:paraId="78461328" w14:textId="77777777" w:rsidR="0087076C" w:rsidRPr="00305DE9" w:rsidRDefault="0087076C" w:rsidP="00D54EBF">
      <w:pPr>
        <w:pStyle w:val="ListeParagraf"/>
        <w:numPr>
          <w:ilvl w:val="0"/>
          <w:numId w:val="7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305DE9">
        <w:rPr>
          <w:rFonts w:ascii="TimesNewRomanPSMT" w:eastAsia="Times New Roman" w:hAnsi="TimesNewRomanPSMT" w:cs="Times New Roman"/>
          <w:color w:val="000000"/>
          <w:lang w:eastAsia="tr-TR"/>
        </w:rPr>
        <w:t>Özel Eğitim İhtiyacı Olan Tam Zamanlı Kaynaştırma Öğrencileri İçin Bireyselleştirilmiş EğitimProgramlarının (BEP) Hazırlanması ile ilgili Olarak Kurula Bilgi Verilmesi,</w:t>
      </w:r>
    </w:p>
    <w:p w14:paraId="3359D0C1" w14:textId="77777777" w:rsidR="0087076C" w:rsidRPr="00305DE9" w:rsidRDefault="0087076C" w:rsidP="00D54EBF">
      <w:pPr>
        <w:pStyle w:val="ListeParagraf"/>
        <w:numPr>
          <w:ilvl w:val="0"/>
          <w:numId w:val="7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305DE9">
        <w:rPr>
          <w:rFonts w:ascii="TimesNewRomanPSMT" w:eastAsia="Times New Roman" w:hAnsi="TimesNewRomanPSMT" w:cs="Times New Roman"/>
          <w:color w:val="000000"/>
          <w:lang w:eastAsia="tr-TR"/>
        </w:rPr>
        <w:t>Atatürkçülükle İlgili Konuların Derslerde İşlenişi ile Öğretim Programlarının Uygulanmasına Yönelik</w:t>
      </w:r>
      <w:r w:rsidR="00305DE9" w:rsidRPr="00305DE9">
        <w:rPr>
          <w:rFonts w:ascii="TimesNewRomanPSMT" w:eastAsia="Times New Roman" w:hAnsi="TimesNewRomanPSMT" w:cs="Times New Roman"/>
          <w:color w:val="000000"/>
          <w:lang w:eastAsia="tr-TR"/>
        </w:rPr>
        <w:t xml:space="preserve">Hususlar </w:t>
      </w:r>
      <w:r w:rsidRPr="00305DE9">
        <w:rPr>
          <w:rFonts w:ascii="TimesNewRomanPSMT" w:eastAsia="Times New Roman" w:hAnsi="TimesNewRomanPSMT" w:cs="Times New Roman"/>
          <w:color w:val="000000"/>
          <w:lang w:eastAsia="tr-TR"/>
        </w:rPr>
        <w:t>hakkında kurula bilgi verilmesi,</w:t>
      </w:r>
    </w:p>
    <w:p w14:paraId="17AA5342" w14:textId="77777777" w:rsidR="00305DE9" w:rsidRPr="00305DE9" w:rsidRDefault="0087076C" w:rsidP="00D54EBF">
      <w:pPr>
        <w:pStyle w:val="ListeParagraf"/>
        <w:numPr>
          <w:ilvl w:val="0"/>
          <w:numId w:val="7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305DE9">
        <w:rPr>
          <w:rFonts w:ascii="TimesNewRomanPSMT" w:eastAsia="Times New Roman" w:hAnsi="TimesNewRomanPSMT" w:cs="Times New Roman"/>
          <w:color w:val="000000"/>
          <w:lang w:eastAsia="tr-TR"/>
        </w:rPr>
        <w:t xml:space="preserve">Ders Kitabı, Eğitim Aracı, Yardımcı Kaynaklar, Bireysel Öğrenme Materyalleri ve </w:t>
      </w:r>
      <w:r w:rsidR="00165BB1" w:rsidRPr="00305DE9">
        <w:rPr>
          <w:rFonts w:ascii="TimesNewRomanPSMT" w:eastAsia="Times New Roman" w:hAnsi="TimesNewRomanPSMT" w:cs="Times New Roman"/>
          <w:color w:val="000000"/>
          <w:lang w:eastAsia="tr-TR"/>
        </w:rPr>
        <w:t>EBA</w:t>
      </w:r>
      <w:r w:rsidR="00165BB1">
        <w:rPr>
          <w:rFonts w:ascii="TimesNewRomanPSMT" w:eastAsia="Times New Roman" w:hAnsi="TimesNewRomanPSMT" w:cs="Times New Roman"/>
          <w:color w:val="000000"/>
          <w:lang w:eastAsia="tr-TR"/>
        </w:rPr>
        <w:t>, MEBİ, HEMBA vb.</w:t>
      </w:r>
      <w:r w:rsidRPr="00305DE9">
        <w:rPr>
          <w:rFonts w:ascii="TimesNewRomanPSMT" w:eastAsia="Times New Roman" w:hAnsi="TimesNewRomanPSMT" w:cs="Times New Roman"/>
          <w:color w:val="000000"/>
          <w:lang w:eastAsia="tr-TR"/>
        </w:rPr>
        <w:t xml:space="preserve"> Kullanımı</w:t>
      </w:r>
      <w:r w:rsidR="00305DE9" w:rsidRPr="00305DE9">
        <w:rPr>
          <w:rFonts w:ascii="TimesNewRomanPSMT" w:eastAsia="Times New Roman" w:hAnsi="TimesNewRomanPSMT" w:cs="Times New Roman"/>
          <w:color w:val="000000"/>
          <w:lang w:eastAsia="tr-TR"/>
        </w:rPr>
        <w:t xml:space="preserve">Hakkında </w:t>
      </w:r>
      <w:r w:rsidRPr="00305DE9">
        <w:rPr>
          <w:rFonts w:ascii="TimesNewRomanPSMT" w:eastAsia="Times New Roman" w:hAnsi="TimesNewRomanPSMT" w:cs="Times New Roman"/>
          <w:color w:val="000000"/>
          <w:lang w:eastAsia="tr-TR"/>
        </w:rPr>
        <w:t>Kurula Bilgi Verilmesi,</w:t>
      </w:r>
    </w:p>
    <w:p w14:paraId="7C48C7F7" w14:textId="77777777" w:rsidR="0087076C" w:rsidRDefault="00165BB1" w:rsidP="00D54EBF">
      <w:pPr>
        <w:pStyle w:val="ListeParagraf"/>
        <w:numPr>
          <w:ilvl w:val="0"/>
          <w:numId w:val="7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>
        <w:rPr>
          <w:rFonts w:ascii="TimesNewRomanPSMT" w:eastAsia="Times New Roman" w:hAnsi="TimesNewRomanPSMT" w:cs="Times New Roman"/>
          <w:color w:val="000000"/>
          <w:lang w:eastAsia="tr-TR"/>
        </w:rPr>
        <w:t xml:space="preserve">Okul, İlçe, </w:t>
      </w:r>
      <w:r w:rsidR="0087076C" w:rsidRPr="00305DE9">
        <w:rPr>
          <w:rFonts w:ascii="TimesNewRomanPSMT" w:eastAsia="Times New Roman" w:hAnsi="TimesNewRomanPSMT" w:cs="Times New Roman"/>
          <w:color w:val="000000"/>
          <w:lang w:eastAsia="tr-TR"/>
        </w:rPr>
        <w:t>İl</w:t>
      </w:r>
      <w:r>
        <w:rPr>
          <w:rFonts w:ascii="TimesNewRomanPSMT" w:eastAsia="Times New Roman" w:hAnsi="TimesNewRomanPSMT" w:cs="Times New Roman"/>
          <w:color w:val="000000"/>
          <w:lang w:eastAsia="tr-TR"/>
        </w:rPr>
        <w:t xml:space="preserve"> ve Ülke</w:t>
      </w:r>
      <w:r w:rsidR="0087076C" w:rsidRPr="00305DE9">
        <w:rPr>
          <w:rFonts w:ascii="TimesNewRomanPSMT" w:eastAsia="Times New Roman" w:hAnsi="TimesNewRomanPSMT" w:cs="Times New Roman"/>
          <w:color w:val="000000"/>
          <w:lang w:eastAsia="tr-TR"/>
        </w:rPr>
        <w:t xml:space="preserve"> Düzeyinde Yapılacak </w:t>
      </w:r>
      <w:r>
        <w:rPr>
          <w:rFonts w:ascii="TimesNewRomanPSMT" w:eastAsia="Times New Roman" w:hAnsi="TimesNewRomanPSMT" w:cs="Times New Roman"/>
          <w:color w:val="000000"/>
          <w:lang w:eastAsia="tr-TR"/>
        </w:rPr>
        <w:t>ortak sınavları hakkında kurula bilgi v</w:t>
      </w:r>
      <w:r w:rsidR="0087076C" w:rsidRPr="00305DE9">
        <w:rPr>
          <w:rFonts w:ascii="TimesNewRomanPSMT" w:eastAsia="Times New Roman" w:hAnsi="TimesNewRomanPSMT" w:cs="Times New Roman"/>
          <w:color w:val="000000"/>
          <w:lang w:eastAsia="tr-TR"/>
        </w:rPr>
        <w:t>erilmesi,</w:t>
      </w:r>
    </w:p>
    <w:p w14:paraId="0F2C4964" w14:textId="77777777" w:rsidR="00AC43A0" w:rsidRPr="00305DE9" w:rsidRDefault="00AC43A0" w:rsidP="00D54EBF">
      <w:pPr>
        <w:pStyle w:val="ListeParagraf"/>
        <w:numPr>
          <w:ilvl w:val="0"/>
          <w:numId w:val="7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>
        <w:rPr>
          <w:rFonts w:ascii="TimesNewRomanPSMT" w:eastAsia="Times New Roman" w:hAnsi="TimesNewRomanPSMT" w:cs="Times New Roman"/>
          <w:color w:val="000000"/>
          <w:lang w:eastAsia="tr-TR"/>
        </w:rPr>
        <w:t>Zorunlu kurulması gereken kurul, komisyon ve ekiplerin görev sorumlukları hakkında bilgilendirme yapılması ve çalışma takvimlerinin açıklanması, üyelerinin seçiminin iş işlemlerinin yapılması,</w:t>
      </w:r>
    </w:p>
    <w:p w14:paraId="31084224" w14:textId="77777777" w:rsidR="0087076C" w:rsidRPr="0087076C" w:rsidRDefault="0087076C" w:rsidP="00D54EBF">
      <w:pPr>
        <w:tabs>
          <w:tab w:val="left" w:pos="0"/>
        </w:tabs>
        <w:spacing w:after="0" w:line="360" w:lineRule="auto"/>
        <w:jc w:val="both"/>
        <w:rPr>
          <w:rFonts w:ascii="TimesNewRomanPS-BoldMT" w:eastAsia="Times New Roman" w:hAnsi="TimesNewRomanPS-BoldMT" w:cs="Times New Roman"/>
          <w:b/>
          <w:bCs/>
          <w:color w:val="000000"/>
          <w:lang w:eastAsia="tr-TR"/>
        </w:rPr>
      </w:pPr>
      <w:r w:rsidRPr="0087076C">
        <w:rPr>
          <w:rFonts w:ascii="TimesNewRomanPS-BoldMT" w:eastAsia="Times New Roman" w:hAnsi="TimesNewRomanPS-BoldMT" w:cs="Times New Roman"/>
          <w:b/>
          <w:bCs/>
          <w:color w:val="000000"/>
          <w:lang w:eastAsia="tr-TR"/>
        </w:rPr>
        <w:t>11. Mesleki Eğitimin ve Öğretimin Planlanması:</w:t>
      </w:r>
    </w:p>
    <w:p w14:paraId="24DE3D7D" w14:textId="77777777" w:rsidR="0087076C" w:rsidRPr="00693C89" w:rsidRDefault="0087076C" w:rsidP="00D54EBF">
      <w:pPr>
        <w:pStyle w:val="ListeParagraf"/>
        <w:numPr>
          <w:ilvl w:val="0"/>
          <w:numId w:val="8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243E56">
        <w:rPr>
          <w:rFonts w:ascii="TimesNewRomanPSMT" w:eastAsia="Times New Roman" w:hAnsi="TimesNewRomanPSMT" w:cs="Times New Roman"/>
          <w:color w:val="000000"/>
          <w:lang w:eastAsia="tr-TR"/>
        </w:rPr>
        <w:t>Yapılan/Yapılacak Proje, Tasarım, Üretim ve Hizmet Çalışmaları Hakkında Kurul Üyelerinin</w:t>
      </w:r>
      <w:r w:rsidRPr="00693C89">
        <w:rPr>
          <w:rFonts w:ascii="TimesNewRomanPSMT" w:eastAsia="Times New Roman" w:hAnsi="TimesNewRomanPSMT" w:cs="Times New Roman"/>
          <w:color w:val="000000"/>
          <w:lang w:eastAsia="tr-TR"/>
        </w:rPr>
        <w:t>Görüşlerinin alınması,</w:t>
      </w:r>
    </w:p>
    <w:p w14:paraId="7CE9B927" w14:textId="77777777" w:rsidR="0087076C" w:rsidRPr="00243E56" w:rsidRDefault="006F60EF" w:rsidP="00D54EBF">
      <w:pPr>
        <w:pStyle w:val="ListeParagraf"/>
        <w:numPr>
          <w:ilvl w:val="0"/>
          <w:numId w:val="8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6F60EF">
        <w:rPr>
          <w:rFonts w:ascii="TimesNewRomanPSMT" w:eastAsia="Times New Roman" w:hAnsi="TimesNewRomanPSMT" w:cs="Times New Roman"/>
          <w:color w:val="000000"/>
          <w:lang w:eastAsia="tr-TR"/>
        </w:rPr>
        <w:t xml:space="preserve">Mesleki Ve Teknik Ortaöğretim Kurumlarında Alana/Dala Geçiş, Tercih Ve Yerleştirme İşlemleri Kılavuzu 2025" </w:t>
      </w:r>
      <w:r>
        <w:rPr>
          <w:rFonts w:ascii="TimesNewRomanPSMT" w:eastAsia="Times New Roman" w:hAnsi="TimesNewRomanPSMT" w:cs="Times New Roman"/>
          <w:color w:val="000000"/>
          <w:lang w:eastAsia="tr-TR"/>
        </w:rPr>
        <w:t xml:space="preserve"> açıklamaları kapsamında </w:t>
      </w:r>
      <w:r w:rsidR="0087076C" w:rsidRPr="00243E56">
        <w:rPr>
          <w:rFonts w:ascii="TimesNewRomanPSMT" w:eastAsia="Times New Roman" w:hAnsi="TimesNewRomanPSMT" w:cs="Times New Roman"/>
          <w:color w:val="000000"/>
          <w:lang w:eastAsia="tr-TR"/>
        </w:rPr>
        <w:t>9.</w:t>
      </w:r>
      <w:r>
        <w:rPr>
          <w:rFonts w:ascii="TimesNewRomanPSMT" w:eastAsia="Times New Roman" w:hAnsi="TimesNewRomanPSMT" w:cs="Times New Roman"/>
          <w:color w:val="000000"/>
          <w:lang w:eastAsia="tr-TR"/>
        </w:rPr>
        <w:t>ve 10.</w:t>
      </w:r>
      <w:r w:rsidR="0087076C" w:rsidRPr="00243E56">
        <w:rPr>
          <w:rFonts w:ascii="TimesNewRomanPSMT" w:eastAsia="Times New Roman" w:hAnsi="TimesNewRomanPSMT" w:cs="Times New Roman"/>
          <w:color w:val="000000"/>
          <w:lang w:eastAsia="tr-TR"/>
        </w:rPr>
        <w:t xml:space="preserve"> Sınıf Öğrencilerine Yönelik Uyum, Tanıtım, Yönlendirme ve Mesleki Rehberlik Çalışmaları,</w:t>
      </w:r>
    </w:p>
    <w:p w14:paraId="2D70F7B8" w14:textId="77777777" w:rsidR="0087076C" w:rsidRPr="00243E56" w:rsidRDefault="0087076C" w:rsidP="00D54EBF">
      <w:pPr>
        <w:pStyle w:val="ListeParagraf"/>
        <w:numPr>
          <w:ilvl w:val="0"/>
          <w:numId w:val="8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243E56">
        <w:rPr>
          <w:rFonts w:ascii="TimesNewRomanPSMT" w:eastAsia="Times New Roman" w:hAnsi="TimesNewRomanPSMT" w:cs="Times New Roman"/>
          <w:color w:val="000000"/>
          <w:lang w:eastAsia="tr-TR"/>
        </w:rPr>
        <w:t>İstihdama Yönelik Mesleki Eğitim Hizmetleri Hakkında Kurula Bilgi Verilmesi,</w:t>
      </w:r>
    </w:p>
    <w:p w14:paraId="61DC0CB5" w14:textId="77777777" w:rsidR="0087076C" w:rsidRPr="00243E56" w:rsidRDefault="0087076C" w:rsidP="00D54EBF">
      <w:pPr>
        <w:pStyle w:val="ListeParagraf"/>
        <w:numPr>
          <w:ilvl w:val="0"/>
          <w:numId w:val="8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243E56">
        <w:rPr>
          <w:rFonts w:ascii="TimesNewRomanPSMT" w:eastAsia="Times New Roman" w:hAnsi="TimesNewRomanPSMT" w:cs="Times New Roman"/>
          <w:color w:val="000000"/>
          <w:lang w:eastAsia="tr-TR"/>
        </w:rPr>
        <w:t>İş Sağlığı ve Güvenliği Çalışmaları Hakkında Kurula Bilgi Verilmesi,</w:t>
      </w:r>
    </w:p>
    <w:p w14:paraId="51E064CD" w14:textId="77777777" w:rsidR="0087076C" w:rsidRPr="00243E56" w:rsidRDefault="0087076C" w:rsidP="00D54EBF">
      <w:pPr>
        <w:pStyle w:val="ListeParagraf"/>
        <w:numPr>
          <w:ilvl w:val="0"/>
          <w:numId w:val="8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243E56">
        <w:rPr>
          <w:rFonts w:ascii="TimesNewRomanPSMT" w:eastAsia="Times New Roman" w:hAnsi="TimesNewRomanPSMT" w:cs="Times New Roman"/>
          <w:color w:val="000000"/>
          <w:lang w:eastAsia="tr-TR"/>
        </w:rPr>
        <w:lastRenderedPageBreak/>
        <w:t>İşletmelerde Beceri/Mesleki Eğitim ve Staj Çalışmaları ile ilgili Veli Bilgilendirme Çalışmaları,(Öğrencilerin Yasal Haklarına İlişkin; Hak ve Sorumlulukları, İşletmelerde Mesleki Eğitim/StajSözleşmesi, Ücret, Sosyal Güvenlik Vb. Hakları, İşletme/Çalışma Koşulları, Mesai Saatleri, İşçi</w:t>
      </w:r>
    </w:p>
    <w:p w14:paraId="2887FFA4" w14:textId="77777777" w:rsidR="0087076C" w:rsidRPr="00243E56" w:rsidRDefault="0087076C" w:rsidP="00D54EBF">
      <w:pPr>
        <w:pStyle w:val="ListeParagraf"/>
        <w:numPr>
          <w:ilvl w:val="0"/>
          <w:numId w:val="8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243E56">
        <w:rPr>
          <w:rFonts w:ascii="TimesNewRomanPSMT" w:eastAsia="Times New Roman" w:hAnsi="TimesNewRomanPSMT" w:cs="Times New Roman"/>
          <w:color w:val="000000"/>
          <w:lang w:eastAsia="tr-TR"/>
        </w:rPr>
        <w:t>Sağlığı ve Güvenliği, İş Kazası ve Meslek Hastalıkları, Devam-Devamsızlık Durumları Vb.) HakkındaKurula Bilgi Verilmesi,</w:t>
      </w:r>
    </w:p>
    <w:p w14:paraId="0466F107" w14:textId="77777777" w:rsidR="0087076C" w:rsidRDefault="0087076C" w:rsidP="00D54EBF">
      <w:pPr>
        <w:pStyle w:val="ListeParagraf"/>
        <w:numPr>
          <w:ilvl w:val="0"/>
          <w:numId w:val="8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243E56">
        <w:rPr>
          <w:rFonts w:ascii="TimesNewRomanPSMT" w:eastAsia="Times New Roman" w:hAnsi="TimesNewRomanPSMT" w:cs="Times New Roman"/>
          <w:color w:val="000000"/>
          <w:lang w:eastAsia="tr-TR"/>
        </w:rPr>
        <w:t xml:space="preserve">Atölye ve Laboratuvarların Donatım Eksikliklerinin Giderilmesi Hususunda Yapılacak ÇalışmalarHakkında </w:t>
      </w:r>
      <w:r w:rsidR="00243E56" w:rsidRPr="00243E56">
        <w:rPr>
          <w:rFonts w:ascii="TimesNewRomanPSMT" w:eastAsia="Times New Roman" w:hAnsi="TimesNewRomanPSMT" w:cs="Times New Roman"/>
          <w:color w:val="000000"/>
          <w:lang w:eastAsia="tr-TR"/>
        </w:rPr>
        <w:t>Kurul Üyelerinin</w:t>
      </w:r>
      <w:r w:rsidRPr="00243E56">
        <w:rPr>
          <w:rFonts w:ascii="TimesNewRomanPSMT" w:eastAsia="Times New Roman" w:hAnsi="TimesNewRomanPSMT" w:cs="Times New Roman"/>
          <w:color w:val="000000"/>
          <w:lang w:eastAsia="tr-TR"/>
        </w:rPr>
        <w:t xml:space="preserve"> Görüşlerinin Alınması,</w:t>
      </w:r>
    </w:p>
    <w:p w14:paraId="7C3940BA" w14:textId="77777777" w:rsidR="00693C89" w:rsidRDefault="00693C89" w:rsidP="00D54EBF">
      <w:pPr>
        <w:pStyle w:val="ListeParagraf"/>
        <w:numPr>
          <w:ilvl w:val="0"/>
          <w:numId w:val="8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>
        <w:rPr>
          <w:rFonts w:ascii="TimesNewRomanPSMT" w:eastAsia="Times New Roman" w:hAnsi="TimesNewRomanPSMT" w:cs="Times New Roman"/>
          <w:color w:val="000000"/>
          <w:lang w:eastAsia="tr-TR"/>
        </w:rPr>
        <w:t>Alan ve Atölye şefliklerinin görevlendirilmesi, görev sorumlulukları hakkında bilgilendirme yapılması</w:t>
      </w:r>
    </w:p>
    <w:p w14:paraId="3B751FB3" w14:textId="77777777" w:rsidR="0091632C" w:rsidRPr="00633E17" w:rsidRDefault="00633E17" w:rsidP="00494480">
      <w:pPr>
        <w:pStyle w:val="ListeParagraf"/>
        <w:numPr>
          <w:ilvl w:val="0"/>
          <w:numId w:val="8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633E17">
        <w:rPr>
          <w:rFonts w:ascii="TimesNewRomanPSMT" w:eastAsia="Times New Roman" w:hAnsi="TimesNewRomanPSMT" w:cs="Times New Roman"/>
          <w:color w:val="000000"/>
          <w:lang w:eastAsia="tr-TR"/>
        </w:rPr>
        <w:t xml:space="preserve">Yıl içerisinde yapılması gereken </w:t>
      </w:r>
      <w:r w:rsidR="002469AA">
        <w:rPr>
          <w:rFonts w:ascii="TimesNewRomanPSMT" w:eastAsia="Times New Roman" w:hAnsi="TimesNewRomanPSMT" w:cs="Times New Roman"/>
          <w:color w:val="000000"/>
          <w:lang w:eastAsia="tr-TR"/>
        </w:rPr>
        <w:t xml:space="preserve">zorunlu mesleki eğitim ile ilgili </w:t>
      </w:r>
      <w:r w:rsidRPr="00633E17">
        <w:rPr>
          <w:rFonts w:ascii="TimesNewRomanPSMT" w:eastAsia="Times New Roman" w:hAnsi="TimesNewRomanPSMT" w:cs="Times New Roman"/>
          <w:color w:val="000000"/>
          <w:lang w:eastAsia="tr-TR"/>
        </w:rPr>
        <w:t>kurul</w:t>
      </w:r>
      <w:r w:rsidR="002469AA">
        <w:rPr>
          <w:rFonts w:ascii="TimesNewRomanPSMT" w:eastAsia="Times New Roman" w:hAnsi="TimesNewRomanPSMT" w:cs="Times New Roman"/>
          <w:color w:val="000000"/>
          <w:lang w:eastAsia="tr-TR"/>
        </w:rPr>
        <w:t>,</w:t>
      </w:r>
      <w:r w:rsidRPr="00633E17">
        <w:rPr>
          <w:rFonts w:ascii="TimesNewRomanPSMT" w:eastAsia="Times New Roman" w:hAnsi="TimesNewRomanPSMT" w:cs="Times New Roman"/>
          <w:color w:val="000000"/>
          <w:lang w:eastAsia="tr-TR"/>
        </w:rPr>
        <w:t xml:space="preserve"> komisyon ve ekip toplantıları hakkında bilgilendirme yapılması ve tarihleri hakkında kararların alınması,</w:t>
      </w:r>
    </w:p>
    <w:p w14:paraId="174DE0E2" w14:textId="77777777" w:rsidR="0091632C" w:rsidRPr="0087076C" w:rsidRDefault="0087076C" w:rsidP="00D54EBF">
      <w:pPr>
        <w:tabs>
          <w:tab w:val="left" w:pos="0"/>
        </w:tabs>
        <w:spacing w:after="0" w:line="360" w:lineRule="auto"/>
        <w:jc w:val="both"/>
        <w:rPr>
          <w:rFonts w:ascii="TimesNewRomanPS-BoldMT" w:eastAsia="Times New Roman" w:hAnsi="TimesNewRomanPS-BoldMT" w:cs="Times New Roman"/>
          <w:b/>
          <w:bCs/>
          <w:color w:val="000000"/>
          <w:lang w:eastAsia="tr-TR"/>
        </w:rPr>
      </w:pPr>
      <w:r w:rsidRPr="0087076C">
        <w:rPr>
          <w:rFonts w:ascii="TimesNewRomanPS-BoldMT" w:eastAsia="Times New Roman" w:hAnsi="TimesNewRomanPS-BoldMT" w:cs="Times New Roman"/>
          <w:b/>
          <w:bCs/>
          <w:color w:val="000000"/>
          <w:lang w:eastAsia="tr-TR"/>
        </w:rPr>
        <w:t>12. Bakanlık, İl/İlçe ve Okul Düzeyinde Uygulanan Mesleki Projeler ve Protokoller, Öğrenci RehberlikHizmetleri, Sosyal Kulüpler ve Yapılacak Sosyal Etkinlik Çalışmaları:</w:t>
      </w:r>
    </w:p>
    <w:p w14:paraId="21B90330" w14:textId="77777777" w:rsidR="0087076C" w:rsidRDefault="0087076C" w:rsidP="00D54EBF">
      <w:pPr>
        <w:pStyle w:val="ListeParagraf"/>
        <w:numPr>
          <w:ilvl w:val="0"/>
          <w:numId w:val="9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124D45">
        <w:rPr>
          <w:rFonts w:ascii="TimesNewRomanPSMT" w:eastAsia="Times New Roman" w:hAnsi="TimesNewRomanPSMT" w:cs="Times New Roman"/>
          <w:color w:val="000000"/>
          <w:lang w:eastAsia="tr-TR"/>
        </w:rPr>
        <w:t xml:space="preserve">Okul Rehberlik Hizmetleri </w:t>
      </w:r>
      <w:r w:rsidR="00124D45">
        <w:rPr>
          <w:rFonts w:ascii="TimesNewRomanPSMT" w:eastAsia="Times New Roman" w:hAnsi="TimesNewRomanPSMT" w:cs="Times New Roman"/>
          <w:color w:val="000000"/>
          <w:lang w:eastAsia="tr-TR"/>
        </w:rPr>
        <w:t xml:space="preserve">ve Rehber Öğretmenlerin sorumluğundaki şubeler görev sorumluluk alanları vb. hususlar </w:t>
      </w:r>
      <w:r w:rsidRPr="00124D45">
        <w:rPr>
          <w:rFonts w:ascii="TimesNewRomanPSMT" w:eastAsia="Times New Roman" w:hAnsi="TimesNewRomanPSMT" w:cs="Times New Roman"/>
          <w:color w:val="000000"/>
          <w:lang w:eastAsia="tr-TR"/>
        </w:rPr>
        <w:t>Hakkında Kurula Bilgi Verilmesi,</w:t>
      </w:r>
    </w:p>
    <w:p w14:paraId="51BC0E0C" w14:textId="77777777" w:rsidR="0087076C" w:rsidRPr="00124D45" w:rsidRDefault="0087076C" w:rsidP="00D54EBF">
      <w:pPr>
        <w:pStyle w:val="ListeParagraf"/>
        <w:numPr>
          <w:ilvl w:val="0"/>
          <w:numId w:val="9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124D45">
        <w:rPr>
          <w:rFonts w:ascii="TimesNewRomanPSMT" w:eastAsia="Times New Roman" w:hAnsi="TimesNewRomanPSMT" w:cs="Times New Roman"/>
          <w:color w:val="000000"/>
          <w:lang w:eastAsia="tr-TR"/>
        </w:rPr>
        <w:t>2025-2026 Öğretim Yılı Sınıf-Şube Rehber Öğretmenlerinin Belirlenmesi,</w:t>
      </w:r>
    </w:p>
    <w:p w14:paraId="3673B262" w14:textId="77777777" w:rsidR="00124D45" w:rsidRPr="00124D45" w:rsidRDefault="0087076C" w:rsidP="00D54EBF">
      <w:pPr>
        <w:pStyle w:val="ListeParagraf"/>
        <w:numPr>
          <w:ilvl w:val="0"/>
          <w:numId w:val="9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124D45">
        <w:rPr>
          <w:rFonts w:ascii="TimesNewRomanPSMT" w:eastAsia="Times New Roman" w:hAnsi="TimesNewRomanPSMT" w:cs="Times New Roman"/>
          <w:color w:val="000000"/>
          <w:lang w:eastAsia="tr-TR"/>
        </w:rPr>
        <w:t>Öğrenci Kulüp ve Topluma Hizmet Çalışmaları Hakkında Kurul Üyelerinin Görüşlerinin alınması,</w:t>
      </w:r>
    </w:p>
    <w:p w14:paraId="0F8F3325" w14:textId="77777777" w:rsidR="0087076C" w:rsidRPr="00124D45" w:rsidRDefault="0087076C" w:rsidP="00D54EBF">
      <w:pPr>
        <w:pStyle w:val="ListeParagraf"/>
        <w:numPr>
          <w:ilvl w:val="0"/>
          <w:numId w:val="9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124D45">
        <w:rPr>
          <w:rFonts w:ascii="TimesNewRomanPSMT" w:eastAsia="Times New Roman" w:hAnsi="TimesNewRomanPSMT" w:cs="Times New Roman"/>
          <w:color w:val="000000"/>
          <w:lang w:eastAsia="tr-TR"/>
        </w:rPr>
        <w:t>Faaliyet Gösterecek Öğrenci Kulüplerinin ve Danışman Öğretmenlerinin Belirlenmesi,</w:t>
      </w:r>
    </w:p>
    <w:p w14:paraId="03A9C83E" w14:textId="77777777" w:rsidR="002D177F" w:rsidRDefault="002D177F" w:rsidP="00D54EBF">
      <w:pPr>
        <w:pStyle w:val="ListeParagraf"/>
        <w:numPr>
          <w:ilvl w:val="0"/>
          <w:numId w:val="9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2D177F">
        <w:rPr>
          <w:rFonts w:ascii="TimesNewRomanPSMT" w:eastAsia="Times New Roman" w:hAnsi="TimesNewRomanPSMT" w:cs="Times New Roman"/>
          <w:color w:val="000000"/>
          <w:lang w:eastAsia="tr-TR"/>
        </w:rPr>
        <w:t>Millî Eğitim Bakanlığı Eğitim Kurumları Sosyal Etkinlikler Yönetmeliği</w:t>
      </w:r>
      <w:r>
        <w:rPr>
          <w:rFonts w:ascii="TimesNewRomanPSMT" w:eastAsia="Times New Roman" w:hAnsi="TimesNewRomanPSMT" w:cs="Times New Roman"/>
          <w:color w:val="000000"/>
          <w:lang w:eastAsia="tr-TR"/>
        </w:rPr>
        <w:t xml:space="preserve"> ile </w:t>
      </w:r>
      <w:r w:rsidRPr="002D177F">
        <w:rPr>
          <w:rFonts w:ascii="TimesNewRomanPSMT" w:eastAsia="Times New Roman" w:hAnsi="TimesNewRomanPSMT" w:cs="Times New Roman"/>
          <w:color w:val="000000"/>
          <w:lang w:eastAsia="tr-TR"/>
        </w:rPr>
        <w:t xml:space="preserve">Millî Eğitim Bakanlığı Sosyal Sorumluluk Programı ve Hayat Boyu Öğrenme/Sertifikasyon Uygulama </w:t>
      </w:r>
      <w:r>
        <w:rPr>
          <w:rFonts w:ascii="TimesNewRomanPSMT" w:eastAsia="Times New Roman" w:hAnsi="TimesNewRomanPSMT" w:cs="Times New Roman"/>
          <w:color w:val="000000"/>
          <w:lang w:eastAsia="tr-TR"/>
        </w:rPr>
        <w:t xml:space="preserve">ve </w:t>
      </w:r>
      <w:r w:rsidRPr="002D177F">
        <w:rPr>
          <w:rFonts w:ascii="TimesNewRomanPSMT" w:eastAsia="Times New Roman" w:hAnsi="TimesNewRomanPSMT" w:cs="Times New Roman"/>
          <w:color w:val="000000"/>
          <w:lang w:eastAsia="tr-TR"/>
        </w:rPr>
        <w:t>Millî Eğitim Bakanlığı Sosyal Etkinlik İzinleri Yönergesi</w:t>
      </w:r>
      <w:r>
        <w:rPr>
          <w:rFonts w:ascii="TimesNewRomanPSMT" w:eastAsia="Times New Roman" w:hAnsi="TimesNewRomanPSMT" w:cs="Times New Roman"/>
          <w:color w:val="000000"/>
          <w:lang w:eastAsia="tr-TR"/>
        </w:rPr>
        <w:t xml:space="preserve"> işleyişi hakkında bilgilendirme yapılması</w:t>
      </w:r>
    </w:p>
    <w:p w14:paraId="2373B609" w14:textId="77777777" w:rsidR="0087076C" w:rsidRPr="00124D45" w:rsidRDefault="0087076C" w:rsidP="00D54EBF">
      <w:pPr>
        <w:pStyle w:val="ListeParagraf"/>
        <w:numPr>
          <w:ilvl w:val="0"/>
          <w:numId w:val="9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124D45">
        <w:rPr>
          <w:rFonts w:ascii="TimesNewRomanPSMT" w:eastAsia="Times New Roman" w:hAnsi="TimesNewRomanPSMT" w:cs="Times New Roman"/>
          <w:color w:val="000000"/>
          <w:lang w:eastAsia="tr-TR"/>
        </w:rPr>
        <w:t>Eğitim Kurumu, İlçe, İl, Yurtiçi ve Yurtdışında Düzenlenecek Bilimsel, Sosyal, Kültürel, Sanatsal veSportif Etkinlikler, Yerel, Ulusal ve Uluslararası Düzeyde Yapılan Yarışmalar Hakkında Kurula BilgiVerilmesi,</w:t>
      </w:r>
    </w:p>
    <w:p w14:paraId="291B43FF" w14:textId="77777777" w:rsidR="0087076C" w:rsidRPr="00124D45" w:rsidRDefault="0087076C" w:rsidP="00D54EBF">
      <w:pPr>
        <w:pStyle w:val="ListeParagraf"/>
        <w:numPr>
          <w:ilvl w:val="0"/>
          <w:numId w:val="9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124D45">
        <w:rPr>
          <w:rFonts w:ascii="TimesNewRomanPSMT" w:eastAsia="Times New Roman" w:hAnsi="TimesNewRomanPSMT" w:cs="Times New Roman"/>
          <w:color w:val="000000"/>
          <w:lang w:eastAsia="tr-TR"/>
        </w:rPr>
        <w:t>Okul, İlçe, İl İçi, İl Dışı ve Yurt Dışı Etkinlik, Yarışma ve Yapılacak Gezilere Katılımlar ile İlgiliolarak Kurul Üyelerine Bilgi Verilmesi,</w:t>
      </w:r>
    </w:p>
    <w:p w14:paraId="160C677B" w14:textId="77777777" w:rsidR="0087076C" w:rsidRPr="00124D45" w:rsidRDefault="0087076C" w:rsidP="00D54EBF">
      <w:pPr>
        <w:pStyle w:val="ListeParagraf"/>
        <w:numPr>
          <w:ilvl w:val="0"/>
          <w:numId w:val="9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124D45">
        <w:rPr>
          <w:rFonts w:ascii="TimesNewRomanPSMT" w:eastAsia="Times New Roman" w:hAnsi="TimesNewRomanPSMT" w:cs="Times New Roman"/>
          <w:color w:val="000000"/>
          <w:lang w:eastAsia="tr-TR"/>
        </w:rPr>
        <w:t>Ders Dışı Eğitim Faaliyeti Yürütülecek Etkinlik Alanlarının ve Görev Verilecek ÖğretmenlerinBelirlenmesi,</w:t>
      </w:r>
    </w:p>
    <w:p w14:paraId="74EA84FD" w14:textId="77777777" w:rsidR="0087076C" w:rsidRPr="00124D45" w:rsidRDefault="0087076C" w:rsidP="00D54EBF">
      <w:pPr>
        <w:pStyle w:val="ListeParagraf"/>
        <w:numPr>
          <w:ilvl w:val="0"/>
          <w:numId w:val="9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124D45">
        <w:rPr>
          <w:rFonts w:ascii="TimesNewRomanPSMT" w:eastAsia="Times New Roman" w:hAnsi="TimesNewRomanPSMT" w:cs="Times New Roman"/>
          <w:color w:val="000000"/>
          <w:lang w:eastAsia="tr-TR"/>
        </w:rPr>
        <w:t>Yerel ve Bölgesel ve Uluslararası Projeler ile AB Proje Çalışmaları hakkında Kurul Üyelerine BilgiVerilmesi,</w:t>
      </w:r>
    </w:p>
    <w:p w14:paraId="63FCDDA9" w14:textId="77777777" w:rsidR="0087076C" w:rsidRDefault="0087076C" w:rsidP="00D54EBF">
      <w:pPr>
        <w:pStyle w:val="ListeParagraf"/>
        <w:numPr>
          <w:ilvl w:val="0"/>
          <w:numId w:val="9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124D45">
        <w:rPr>
          <w:rFonts w:ascii="TimesNewRomanPSMT" w:eastAsia="Times New Roman" w:hAnsi="TimesNewRomanPSMT" w:cs="Times New Roman"/>
          <w:color w:val="000000"/>
          <w:lang w:eastAsia="tr-TR"/>
        </w:rPr>
        <w:t>Değerler Kulübü, Değerler Eğitimi ve Ahilik Kültürünün Geliştirilmesine Yönelik Yapılacak</w:t>
      </w:r>
      <w:r w:rsidR="00C51F10">
        <w:rPr>
          <w:rFonts w:ascii="TimesNewRomanPSMT" w:eastAsia="Times New Roman" w:hAnsi="TimesNewRomanPSMT" w:cs="Times New Roman"/>
          <w:color w:val="000000"/>
          <w:lang w:eastAsia="tr-TR"/>
        </w:rPr>
        <w:t xml:space="preserve"> </w:t>
      </w:r>
      <w:r w:rsidRPr="00124D45">
        <w:rPr>
          <w:rFonts w:ascii="TimesNewRomanPSMT" w:eastAsia="Times New Roman" w:hAnsi="TimesNewRomanPSMT" w:cs="Times New Roman"/>
          <w:color w:val="000000"/>
          <w:lang w:eastAsia="tr-TR"/>
        </w:rPr>
        <w:t>Çalışmalar,</w:t>
      </w:r>
    </w:p>
    <w:p w14:paraId="76D0910E" w14:textId="77777777" w:rsidR="00C51F10" w:rsidRPr="00124D45" w:rsidRDefault="00C51F10" w:rsidP="00D54EBF">
      <w:pPr>
        <w:pStyle w:val="ListeParagraf"/>
        <w:numPr>
          <w:ilvl w:val="0"/>
          <w:numId w:val="9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</w:p>
    <w:p w14:paraId="3A59BF2C" w14:textId="77777777" w:rsidR="0087076C" w:rsidRPr="0087076C" w:rsidRDefault="0087076C" w:rsidP="00D54EBF">
      <w:pPr>
        <w:tabs>
          <w:tab w:val="left" w:pos="0"/>
        </w:tabs>
        <w:spacing w:after="0" w:line="360" w:lineRule="auto"/>
        <w:jc w:val="both"/>
        <w:rPr>
          <w:rFonts w:ascii="TimesNewRomanPS-BoldMT" w:eastAsia="Times New Roman" w:hAnsi="TimesNewRomanPS-BoldMT" w:cs="Times New Roman"/>
          <w:b/>
          <w:bCs/>
          <w:color w:val="000000"/>
          <w:lang w:eastAsia="tr-TR"/>
        </w:rPr>
      </w:pPr>
      <w:r w:rsidRPr="0087076C">
        <w:rPr>
          <w:rFonts w:ascii="TimesNewRomanPS-BoldMT" w:eastAsia="Times New Roman" w:hAnsi="TimesNewRomanPS-BoldMT" w:cs="Times New Roman"/>
          <w:b/>
          <w:bCs/>
          <w:color w:val="000000"/>
          <w:lang w:eastAsia="tr-TR"/>
        </w:rPr>
        <w:t>13. Stratejik Planlama:</w:t>
      </w:r>
    </w:p>
    <w:p w14:paraId="2007C2D8" w14:textId="77777777" w:rsidR="0087076C" w:rsidRPr="00004835" w:rsidRDefault="0087076C" w:rsidP="00D54EBF">
      <w:pPr>
        <w:pStyle w:val="ListeParagraf"/>
        <w:numPr>
          <w:ilvl w:val="0"/>
          <w:numId w:val="10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004835">
        <w:rPr>
          <w:rFonts w:ascii="TimesNewRomanPSMT" w:eastAsia="Times New Roman" w:hAnsi="TimesNewRomanPSMT" w:cs="Times New Roman"/>
          <w:color w:val="000000"/>
          <w:lang w:eastAsia="tr-TR"/>
        </w:rPr>
        <w:t>Stratejik Plan Hedefleri Çalışmaları Hakkında Kurula Bilgi Verilmesi,</w:t>
      </w:r>
    </w:p>
    <w:p w14:paraId="64CA935C" w14:textId="77777777" w:rsidR="0087076C" w:rsidRPr="00004835" w:rsidRDefault="0087076C" w:rsidP="00D54EBF">
      <w:pPr>
        <w:pStyle w:val="ListeParagraf"/>
        <w:numPr>
          <w:ilvl w:val="0"/>
          <w:numId w:val="10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004835">
        <w:rPr>
          <w:rFonts w:ascii="TimesNewRomanPSMT" w:eastAsia="Times New Roman" w:hAnsi="TimesNewRomanPSMT" w:cs="Times New Roman"/>
          <w:color w:val="000000"/>
          <w:lang w:eastAsia="tr-TR"/>
        </w:rPr>
        <w:t>Öz Değerlendirme Çalışmaları Hakkında Kurula Bilgi Verilmesi,</w:t>
      </w:r>
    </w:p>
    <w:p w14:paraId="4A8427C8" w14:textId="77777777" w:rsidR="0087076C" w:rsidRPr="00004835" w:rsidRDefault="0087076C" w:rsidP="00D54EBF">
      <w:pPr>
        <w:pStyle w:val="ListeParagraf"/>
        <w:numPr>
          <w:ilvl w:val="0"/>
          <w:numId w:val="10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004835">
        <w:rPr>
          <w:rFonts w:ascii="TimesNewRomanPSMT" w:eastAsia="Times New Roman" w:hAnsi="TimesNewRomanPSMT" w:cs="Times New Roman"/>
          <w:color w:val="000000"/>
          <w:lang w:eastAsia="tr-TR"/>
        </w:rPr>
        <w:t>Kurul ve Komisyonlara Öğretmen Seçimi ve Görev Dağılımının Yapılması,</w:t>
      </w:r>
    </w:p>
    <w:p w14:paraId="4AF70B0F" w14:textId="77777777" w:rsidR="0087076C" w:rsidRPr="0087076C" w:rsidRDefault="0087076C" w:rsidP="00D54EBF">
      <w:pPr>
        <w:tabs>
          <w:tab w:val="left" w:pos="0"/>
        </w:tabs>
        <w:spacing w:after="0" w:line="360" w:lineRule="auto"/>
        <w:jc w:val="both"/>
        <w:rPr>
          <w:rFonts w:ascii="TimesNewRomanPS-BoldMT" w:eastAsia="Times New Roman" w:hAnsi="TimesNewRomanPS-BoldMT" w:cs="Times New Roman"/>
          <w:b/>
          <w:bCs/>
          <w:color w:val="000000"/>
          <w:lang w:eastAsia="tr-TR"/>
        </w:rPr>
      </w:pPr>
      <w:r w:rsidRPr="0087076C">
        <w:rPr>
          <w:rFonts w:ascii="TimesNewRomanPS-BoldMT" w:eastAsia="Times New Roman" w:hAnsi="TimesNewRomanPS-BoldMT" w:cs="Times New Roman"/>
          <w:b/>
          <w:bCs/>
          <w:color w:val="000000"/>
          <w:lang w:eastAsia="tr-TR"/>
        </w:rPr>
        <w:t>14. Okul, Çevre ve Paydaş İlişkileri:</w:t>
      </w:r>
    </w:p>
    <w:p w14:paraId="02700B68" w14:textId="77777777" w:rsidR="0087076C" w:rsidRPr="00B21D8C" w:rsidRDefault="0087076C" w:rsidP="00D54EBF">
      <w:pPr>
        <w:pStyle w:val="ListeParagraf"/>
        <w:numPr>
          <w:ilvl w:val="0"/>
          <w:numId w:val="11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B21D8C">
        <w:rPr>
          <w:rFonts w:ascii="TimesNewRomanPSMT" w:eastAsia="Times New Roman" w:hAnsi="TimesNewRomanPSMT" w:cs="Times New Roman"/>
          <w:color w:val="000000"/>
          <w:lang w:eastAsia="tr-TR"/>
        </w:rPr>
        <w:lastRenderedPageBreak/>
        <w:t>Okul Aile Birliği Çalışmaları Hakkında Kurul Üyelerine Bilgi Verilmesi</w:t>
      </w:r>
      <w:r w:rsidR="00B21D8C">
        <w:rPr>
          <w:rFonts w:ascii="TimesNewRomanPSMT" w:eastAsia="Times New Roman" w:hAnsi="TimesNewRomanPSMT" w:cs="Times New Roman"/>
          <w:color w:val="000000"/>
          <w:lang w:eastAsia="tr-TR"/>
        </w:rPr>
        <w:t>, 2025-2026 E.Ö.Y. aile birliği olağan genel kurul tarihi hakkında bilgi verilmesi,</w:t>
      </w:r>
    </w:p>
    <w:p w14:paraId="1F7236CD" w14:textId="77777777" w:rsidR="0087076C" w:rsidRPr="00B21D8C" w:rsidRDefault="0087076C" w:rsidP="00D54EBF">
      <w:pPr>
        <w:pStyle w:val="ListeParagraf"/>
        <w:numPr>
          <w:ilvl w:val="0"/>
          <w:numId w:val="11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B21D8C">
        <w:rPr>
          <w:rFonts w:ascii="TimesNewRomanPSMT" w:eastAsia="Times New Roman" w:hAnsi="TimesNewRomanPSMT" w:cs="Times New Roman"/>
          <w:color w:val="000000"/>
          <w:lang w:eastAsia="tr-TR"/>
        </w:rPr>
        <w:t>2025-2026 Öğretim Yılı 1. Dönem Veli Toplantıları Tarihlerinin Belirlenmesi,</w:t>
      </w:r>
    </w:p>
    <w:p w14:paraId="7BAD1BC8" w14:textId="77777777" w:rsidR="0087076C" w:rsidRPr="00B21D8C" w:rsidRDefault="0087076C" w:rsidP="00D54EBF">
      <w:pPr>
        <w:pStyle w:val="ListeParagraf"/>
        <w:numPr>
          <w:ilvl w:val="0"/>
          <w:numId w:val="11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B21D8C">
        <w:rPr>
          <w:rFonts w:ascii="TimesNewRomanPSMT" w:eastAsia="Times New Roman" w:hAnsi="TimesNewRomanPSMT" w:cs="Times New Roman"/>
          <w:color w:val="000000"/>
          <w:lang w:eastAsia="tr-TR"/>
        </w:rPr>
        <w:t>Okul ve Yakın Çevre İlişkileri Hakkında Kurul Üyelerinin Görüşlerinin Alınması,</w:t>
      </w:r>
    </w:p>
    <w:p w14:paraId="3B0FB92C" w14:textId="77777777" w:rsidR="0087076C" w:rsidRPr="00B21D8C" w:rsidRDefault="0087076C" w:rsidP="00D54EBF">
      <w:pPr>
        <w:pStyle w:val="ListeParagraf"/>
        <w:numPr>
          <w:ilvl w:val="0"/>
          <w:numId w:val="11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B21D8C">
        <w:rPr>
          <w:rFonts w:ascii="TimesNewRomanPSMT" w:eastAsia="Times New Roman" w:hAnsi="TimesNewRomanPSMT" w:cs="Times New Roman"/>
          <w:color w:val="000000"/>
          <w:lang w:eastAsia="tr-TR"/>
        </w:rPr>
        <w:t>Paydaş İşletmelerle İlişkiler Konusunda Kurul Üyelerinin Görüşlerinin Alınması,</w:t>
      </w:r>
    </w:p>
    <w:p w14:paraId="653FAE04" w14:textId="77777777" w:rsidR="0087076C" w:rsidRPr="00B21D8C" w:rsidRDefault="0087076C" w:rsidP="00D54EBF">
      <w:pPr>
        <w:pStyle w:val="ListeParagraf"/>
        <w:numPr>
          <w:ilvl w:val="0"/>
          <w:numId w:val="11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B21D8C">
        <w:rPr>
          <w:rFonts w:ascii="TimesNewRomanPSMT" w:eastAsia="Times New Roman" w:hAnsi="TimesNewRomanPSMT" w:cs="Times New Roman"/>
          <w:color w:val="000000"/>
          <w:lang w:eastAsia="tr-TR"/>
        </w:rPr>
        <w:t>Mezun Öğrencilerin İzlenmesine Yönelik Yapılacak Faaliyetlerin Belirlenmesi,</w:t>
      </w:r>
    </w:p>
    <w:p w14:paraId="5703B1E8" w14:textId="77777777" w:rsidR="0087076C" w:rsidRPr="0087076C" w:rsidRDefault="0087076C" w:rsidP="00D54EBF">
      <w:pPr>
        <w:tabs>
          <w:tab w:val="left" w:pos="0"/>
        </w:tabs>
        <w:spacing w:after="0" w:line="360" w:lineRule="auto"/>
        <w:jc w:val="both"/>
        <w:rPr>
          <w:rFonts w:ascii="TimesNewRomanPS-BoldMT" w:eastAsia="Times New Roman" w:hAnsi="TimesNewRomanPS-BoldMT" w:cs="Times New Roman"/>
          <w:b/>
          <w:bCs/>
          <w:color w:val="000000"/>
          <w:lang w:eastAsia="tr-TR"/>
        </w:rPr>
      </w:pPr>
      <w:r w:rsidRPr="0087076C">
        <w:rPr>
          <w:rFonts w:ascii="TimesNewRomanPS-BoldMT" w:eastAsia="Times New Roman" w:hAnsi="TimesNewRomanPS-BoldMT" w:cs="Times New Roman"/>
          <w:b/>
          <w:bCs/>
          <w:color w:val="000000"/>
          <w:lang w:eastAsia="tr-TR"/>
        </w:rPr>
        <w:t>15. İnsan Kaynakları Yönetimi:</w:t>
      </w:r>
    </w:p>
    <w:p w14:paraId="43CD050C" w14:textId="77777777" w:rsidR="00C71464" w:rsidRPr="00C71464" w:rsidRDefault="0087076C" w:rsidP="00D54EBF">
      <w:pPr>
        <w:pStyle w:val="ListeParagraf"/>
        <w:numPr>
          <w:ilvl w:val="0"/>
          <w:numId w:val="12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C71464">
        <w:rPr>
          <w:rFonts w:ascii="TimesNewRomanPSMT" w:eastAsia="Times New Roman" w:hAnsi="TimesNewRomanPSMT" w:cs="Times New Roman"/>
          <w:color w:val="000000"/>
          <w:lang w:eastAsia="tr-TR"/>
        </w:rPr>
        <w:t>Öğretmenlerin Hizmet İçi Eğitim İhtiyaçlarının Belirlenmesi Konusunda Kurul ÜyelerininGörüşlerinin Alınması,</w:t>
      </w:r>
    </w:p>
    <w:p w14:paraId="2B476930" w14:textId="77777777" w:rsidR="0087076C" w:rsidRPr="00C71464" w:rsidRDefault="0087076C" w:rsidP="00D54EBF">
      <w:pPr>
        <w:pStyle w:val="ListeParagraf"/>
        <w:numPr>
          <w:ilvl w:val="0"/>
          <w:numId w:val="12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C71464">
        <w:rPr>
          <w:rFonts w:ascii="TimesNewRomanPSMT" w:eastAsia="Times New Roman" w:hAnsi="TimesNewRomanPSMT" w:cs="Times New Roman"/>
          <w:color w:val="000000"/>
          <w:lang w:eastAsia="tr-TR"/>
        </w:rPr>
        <w:t>İzin ve Sevkler Konusunda Kurula Bilgi Verilmesi,</w:t>
      </w:r>
    </w:p>
    <w:p w14:paraId="6D9B2961" w14:textId="77777777" w:rsidR="0087076C" w:rsidRPr="00C71464" w:rsidRDefault="0087076C" w:rsidP="00D54EBF">
      <w:pPr>
        <w:pStyle w:val="ListeParagraf"/>
        <w:numPr>
          <w:ilvl w:val="0"/>
          <w:numId w:val="12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C71464">
        <w:rPr>
          <w:rFonts w:ascii="TimesNewRomanPSMT" w:eastAsia="Times New Roman" w:hAnsi="TimesNewRomanPSMT" w:cs="Times New Roman"/>
          <w:color w:val="000000"/>
          <w:lang w:eastAsia="tr-TR"/>
        </w:rPr>
        <w:t>Gelen/Giden Resmi Yazı, Dilekçe ve Okul Yönetimince Yapılan Duyurular Hakkında Kurula BilgiVerilmesi,</w:t>
      </w:r>
    </w:p>
    <w:p w14:paraId="748F715C" w14:textId="77777777" w:rsidR="0087076C" w:rsidRPr="00C71464" w:rsidRDefault="0087076C" w:rsidP="00D54EBF">
      <w:pPr>
        <w:pStyle w:val="ListeParagraf"/>
        <w:numPr>
          <w:ilvl w:val="0"/>
          <w:numId w:val="12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C71464">
        <w:rPr>
          <w:rFonts w:ascii="TimesNewRomanPSMT" w:eastAsia="Times New Roman" w:hAnsi="TimesNewRomanPSMT" w:cs="Times New Roman"/>
          <w:color w:val="000000"/>
          <w:lang w:eastAsia="tr-TR"/>
        </w:rPr>
        <w:t>Alanlara Ait Öğretmen Odalarının Kullanımı,</w:t>
      </w:r>
    </w:p>
    <w:p w14:paraId="3DFCD1D4" w14:textId="77777777" w:rsidR="0087076C" w:rsidRPr="00C71464" w:rsidRDefault="0087076C" w:rsidP="00D54EBF">
      <w:pPr>
        <w:pStyle w:val="ListeParagraf"/>
        <w:numPr>
          <w:ilvl w:val="0"/>
          <w:numId w:val="12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C71464">
        <w:rPr>
          <w:rFonts w:ascii="TimesNewRomanPSMT" w:eastAsia="Times New Roman" w:hAnsi="TimesNewRomanPSMT" w:cs="Times New Roman"/>
          <w:color w:val="000000"/>
          <w:lang w:eastAsia="tr-TR"/>
        </w:rPr>
        <w:t>Okulun Diğer Personeli ile İlişkiler,</w:t>
      </w:r>
    </w:p>
    <w:p w14:paraId="270A9227" w14:textId="77777777" w:rsidR="0087076C" w:rsidRPr="00C71464" w:rsidRDefault="0087076C" w:rsidP="00D54EBF">
      <w:pPr>
        <w:pStyle w:val="ListeParagraf"/>
        <w:numPr>
          <w:ilvl w:val="0"/>
          <w:numId w:val="12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C71464">
        <w:rPr>
          <w:rFonts w:ascii="TimesNewRomanPSMT" w:eastAsia="Times New Roman" w:hAnsi="TimesNewRomanPSMT" w:cs="Times New Roman"/>
          <w:color w:val="000000"/>
          <w:lang w:eastAsia="tr-TR"/>
        </w:rPr>
        <w:t>Öğretmen Kılık Kıyafetiyle İlgili Hususların Açıklanması,</w:t>
      </w:r>
    </w:p>
    <w:p w14:paraId="5B95975E" w14:textId="77777777" w:rsidR="0087076C" w:rsidRPr="00C71464" w:rsidRDefault="0087076C" w:rsidP="00D54EBF">
      <w:pPr>
        <w:pStyle w:val="ListeParagraf"/>
        <w:numPr>
          <w:ilvl w:val="0"/>
          <w:numId w:val="12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C71464">
        <w:rPr>
          <w:rFonts w:ascii="TimesNewRomanPSMT" w:eastAsia="Times New Roman" w:hAnsi="TimesNewRomanPSMT" w:cs="Times New Roman"/>
          <w:color w:val="000000"/>
          <w:lang w:eastAsia="tr-TR"/>
        </w:rPr>
        <w:t>Kurum Kültürü Oluşturulması Çalışmaları Hakkında Kurula Bilgi Verilmesi,</w:t>
      </w:r>
    </w:p>
    <w:p w14:paraId="14DCC9A4" w14:textId="77777777" w:rsidR="0087076C" w:rsidRPr="00C71464" w:rsidRDefault="0087076C" w:rsidP="00D54EBF">
      <w:pPr>
        <w:pStyle w:val="ListeParagraf"/>
        <w:numPr>
          <w:ilvl w:val="0"/>
          <w:numId w:val="12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C71464">
        <w:rPr>
          <w:rFonts w:ascii="TimesNewRomanPSMT" w:eastAsia="Times New Roman" w:hAnsi="TimesNewRomanPSMT" w:cs="Times New Roman"/>
          <w:color w:val="000000"/>
          <w:lang w:eastAsia="tr-TR"/>
        </w:rPr>
        <w:t>Mal ve Aile Bildiriminin Yapılmasına Yönelik Bilgilendirme,</w:t>
      </w:r>
    </w:p>
    <w:p w14:paraId="75305FE8" w14:textId="77777777" w:rsidR="0087076C" w:rsidRPr="00C71464" w:rsidRDefault="0087076C" w:rsidP="00D54EBF">
      <w:pPr>
        <w:pStyle w:val="ListeParagraf"/>
        <w:numPr>
          <w:ilvl w:val="0"/>
          <w:numId w:val="12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C71464">
        <w:rPr>
          <w:rFonts w:ascii="TimesNewRomanPSMT" w:eastAsia="Times New Roman" w:hAnsi="TimesNewRomanPSMT" w:cs="Times New Roman"/>
          <w:color w:val="000000"/>
          <w:lang w:eastAsia="tr-TR"/>
        </w:rPr>
        <w:t>Öğretmen Görevleri ve Nöbet Uygulamalarıyla İlgili Esaslar Hakkında Bilgilendirme Yapılması,</w:t>
      </w:r>
    </w:p>
    <w:p w14:paraId="5BDC447C" w14:textId="77777777" w:rsidR="0087076C" w:rsidRPr="00C71464" w:rsidRDefault="0087076C" w:rsidP="00D54EBF">
      <w:pPr>
        <w:pStyle w:val="ListeParagraf"/>
        <w:numPr>
          <w:ilvl w:val="0"/>
          <w:numId w:val="12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NewRomanPSMT" w:eastAsia="Times New Roman" w:hAnsi="TimesNewRomanPSMT" w:cs="Times New Roman"/>
          <w:color w:val="000000"/>
          <w:lang w:eastAsia="tr-TR"/>
        </w:rPr>
      </w:pPr>
      <w:r w:rsidRPr="00C71464">
        <w:rPr>
          <w:rFonts w:ascii="TimesNewRomanPSMT" w:eastAsia="Times New Roman" w:hAnsi="TimesNewRomanPSMT" w:cs="Times New Roman"/>
          <w:color w:val="000000"/>
          <w:lang w:eastAsia="tr-TR"/>
        </w:rPr>
        <w:t>Bayrak, Milli Bayram Özel Gün Anma ve Kutlama Törenlerinde Sergilenecek Ortak Tutum veDavranışlar ve Konferans Salonunun Kullanılışı,</w:t>
      </w:r>
    </w:p>
    <w:p w14:paraId="2C3C36F8" w14:textId="77777777" w:rsidR="0091632C" w:rsidRDefault="0087076C" w:rsidP="00D54EBF">
      <w:pPr>
        <w:tabs>
          <w:tab w:val="left" w:pos="0"/>
        </w:tabs>
        <w:spacing w:after="0" w:line="360" w:lineRule="auto"/>
        <w:jc w:val="both"/>
        <w:rPr>
          <w:rFonts w:ascii="TimesNewRomanPS-BoldMT" w:eastAsia="Times New Roman" w:hAnsi="TimesNewRomanPS-BoldMT" w:cs="Times New Roman"/>
          <w:b/>
          <w:bCs/>
          <w:color w:val="000000"/>
          <w:lang w:eastAsia="tr-TR"/>
        </w:rPr>
      </w:pPr>
      <w:r w:rsidRPr="0087076C">
        <w:rPr>
          <w:rFonts w:ascii="TimesNewRomanPS-BoldMT" w:eastAsia="Times New Roman" w:hAnsi="TimesNewRomanPS-BoldMT" w:cs="Times New Roman"/>
          <w:b/>
          <w:bCs/>
          <w:color w:val="000000"/>
          <w:lang w:eastAsia="tr-TR"/>
        </w:rPr>
        <w:t xml:space="preserve">16. </w:t>
      </w:r>
      <w:r w:rsidR="0091632C">
        <w:rPr>
          <w:rFonts w:ascii="TimesNewRomanPS-BoldMT" w:eastAsia="Times New Roman" w:hAnsi="TimesNewRomanPS-BoldMT" w:cs="Times New Roman"/>
          <w:b/>
          <w:bCs/>
          <w:color w:val="000000"/>
          <w:lang w:eastAsia="tr-TR"/>
        </w:rPr>
        <w:t>Alınan kararların yazılması</w:t>
      </w:r>
    </w:p>
    <w:p w14:paraId="1D158D7B" w14:textId="77777777" w:rsidR="0087076C" w:rsidRPr="0087076C" w:rsidRDefault="0091632C" w:rsidP="00D54EBF">
      <w:pPr>
        <w:tabs>
          <w:tab w:val="left" w:pos="0"/>
        </w:tabs>
        <w:spacing w:after="0" w:line="360" w:lineRule="auto"/>
        <w:jc w:val="both"/>
        <w:rPr>
          <w:rFonts w:ascii="TimesNewRomanPS-BoldMT" w:eastAsia="Times New Roman" w:hAnsi="TimesNewRomanPS-BoldMT" w:cs="Times New Roman"/>
          <w:b/>
          <w:bCs/>
          <w:color w:val="000000"/>
          <w:lang w:eastAsia="tr-TR"/>
        </w:rPr>
      </w:pPr>
      <w:r>
        <w:rPr>
          <w:rFonts w:ascii="TimesNewRomanPS-BoldMT" w:eastAsia="Times New Roman" w:hAnsi="TimesNewRomanPS-BoldMT" w:cs="Times New Roman"/>
          <w:b/>
          <w:bCs/>
          <w:color w:val="000000"/>
          <w:lang w:eastAsia="tr-TR"/>
        </w:rPr>
        <w:t xml:space="preserve">17. </w:t>
      </w:r>
      <w:r w:rsidR="0087076C" w:rsidRPr="0087076C">
        <w:rPr>
          <w:rFonts w:ascii="TimesNewRomanPS-BoldMT" w:eastAsia="Times New Roman" w:hAnsi="TimesNewRomanPS-BoldMT" w:cs="Times New Roman"/>
          <w:b/>
          <w:bCs/>
          <w:color w:val="000000"/>
          <w:lang w:eastAsia="tr-TR"/>
        </w:rPr>
        <w:t>Dilek ve Temenniler</w:t>
      </w:r>
    </w:p>
    <w:p w14:paraId="5EE162CD" w14:textId="77777777" w:rsidR="00C71464" w:rsidRDefault="00C71464" w:rsidP="00D54EBF">
      <w:pPr>
        <w:tabs>
          <w:tab w:val="left" w:pos="0"/>
        </w:tabs>
        <w:spacing w:line="360" w:lineRule="auto"/>
        <w:jc w:val="both"/>
        <w:rPr>
          <w:rFonts w:ascii="TimesNewRomanPS-BoldMT" w:eastAsia="Times New Roman" w:hAnsi="TimesNewRomanPS-BoldMT" w:cs="Times New Roman"/>
          <w:b/>
          <w:bCs/>
          <w:color w:val="000000"/>
          <w:lang w:eastAsia="tr-TR"/>
        </w:rPr>
      </w:pPr>
    </w:p>
    <w:p w14:paraId="07983861" w14:textId="6A79E141" w:rsidR="00C51F10" w:rsidRDefault="00242B8C" w:rsidP="00D54EBF">
      <w:pPr>
        <w:tabs>
          <w:tab w:val="left" w:pos="0"/>
        </w:tabs>
        <w:spacing w:line="360" w:lineRule="auto"/>
        <w:jc w:val="both"/>
        <w:rPr>
          <w:rFonts w:ascii="TimesNewRomanPS-BoldMT" w:eastAsia="Times New Roman" w:hAnsi="TimesNewRomanPS-BoldMT" w:cs="Times New Roman"/>
          <w:b/>
          <w:bCs/>
          <w:color w:val="000000"/>
          <w:lang w:eastAsia="tr-TR"/>
        </w:rPr>
      </w:pPr>
      <w:r>
        <w:rPr>
          <w:rFonts w:ascii="TimesNewRomanPS-BoldMT" w:eastAsia="Times New Roman" w:hAnsi="TimesNewRomanPS-BoldMT" w:cs="Times New Roman"/>
          <w:b/>
          <w:bCs/>
          <w:color w:val="000000"/>
          <w:lang w:eastAsia="tr-TR"/>
        </w:rPr>
        <w:t>........................</w:t>
      </w:r>
    </w:p>
    <w:p w14:paraId="75B795E9" w14:textId="77777777" w:rsidR="00734E78" w:rsidRDefault="0087076C" w:rsidP="00D54EBF">
      <w:pPr>
        <w:tabs>
          <w:tab w:val="left" w:pos="0"/>
        </w:tabs>
        <w:spacing w:line="360" w:lineRule="auto"/>
        <w:jc w:val="both"/>
      </w:pPr>
      <w:r w:rsidRPr="0087076C">
        <w:rPr>
          <w:rFonts w:ascii="TimesNewRomanPS-BoldMT" w:eastAsia="Times New Roman" w:hAnsi="TimesNewRomanPS-BoldMT" w:cs="Times New Roman"/>
          <w:b/>
          <w:bCs/>
          <w:color w:val="000000"/>
          <w:lang w:eastAsia="tr-TR"/>
        </w:rPr>
        <w:t>Okul Müdürü</w:t>
      </w:r>
    </w:p>
    <w:sectPr w:rsidR="00734E78" w:rsidSect="00633E17">
      <w:pgSz w:w="11906" w:h="16838"/>
      <w:pgMar w:top="851" w:right="1133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91B4F"/>
    <w:multiLevelType w:val="hybridMultilevel"/>
    <w:tmpl w:val="A95EEF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B7C7C"/>
    <w:multiLevelType w:val="multilevel"/>
    <w:tmpl w:val="00E0D71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5A96176"/>
    <w:multiLevelType w:val="hybridMultilevel"/>
    <w:tmpl w:val="22F8CE8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55C37"/>
    <w:multiLevelType w:val="hybridMultilevel"/>
    <w:tmpl w:val="084214B8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1933D35"/>
    <w:multiLevelType w:val="hybridMultilevel"/>
    <w:tmpl w:val="A9DCD8B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766459"/>
    <w:multiLevelType w:val="hybridMultilevel"/>
    <w:tmpl w:val="DCB4A48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0171D2"/>
    <w:multiLevelType w:val="hybridMultilevel"/>
    <w:tmpl w:val="AC0480F0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A80572E"/>
    <w:multiLevelType w:val="hybridMultilevel"/>
    <w:tmpl w:val="7C9AA21E"/>
    <w:lvl w:ilvl="0" w:tplc="8E70CF2C">
      <w:start w:val="1"/>
      <w:numFmt w:val="decimal"/>
      <w:suff w:val="nothing"/>
      <w:lvlText w:val="%1-"/>
      <w:lvlJc w:val="left"/>
      <w:pPr>
        <w:ind w:left="720" w:hanging="360"/>
      </w:pPr>
      <w:rPr>
        <w:rFonts w:hint="default"/>
        <w:b/>
      </w:rPr>
    </w:lvl>
    <w:lvl w:ilvl="1" w:tplc="2A0A2D8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6740AA"/>
    <w:multiLevelType w:val="hybridMultilevel"/>
    <w:tmpl w:val="0E24007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5C1BB1"/>
    <w:multiLevelType w:val="hybridMultilevel"/>
    <w:tmpl w:val="16E6F92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2F7876"/>
    <w:multiLevelType w:val="hybridMultilevel"/>
    <w:tmpl w:val="1F066DB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23414B"/>
    <w:multiLevelType w:val="hybridMultilevel"/>
    <w:tmpl w:val="5070449A"/>
    <w:lvl w:ilvl="0" w:tplc="041F0017">
      <w:start w:val="1"/>
      <w:numFmt w:val="lowerLetter"/>
      <w:lvlText w:val="%1)"/>
      <w:lvlJc w:val="left"/>
      <w:pPr>
        <w:ind w:left="502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1354713">
    <w:abstractNumId w:val="1"/>
  </w:num>
  <w:num w:numId="2" w16cid:durableId="1204901759">
    <w:abstractNumId w:val="2"/>
  </w:num>
  <w:num w:numId="3" w16cid:durableId="682513700">
    <w:abstractNumId w:val="8"/>
  </w:num>
  <w:num w:numId="4" w16cid:durableId="1478301669">
    <w:abstractNumId w:val="6"/>
  </w:num>
  <w:num w:numId="5" w16cid:durableId="1452286076">
    <w:abstractNumId w:val="3"/>
  </w:num>
  <w:num w:numId="6" w16cid:durableId="2002805897">
    <w:abstractNumId w:val="7"/>
  </w:num>
  <w:num w:numId="7" w16cid:durableId="13384710">
    <w:abstractNumId w:val="10"/>
  </w:num>
  <w:num w:numId="8" w16cid:durableId="185290026">
    <w:abstractNumId w:val="0"/>
  </w:num>
  <w:num w:numId="9" w16cid:durableId="813907352">
    <w:abstractNumId w:val="11"/>
  </w:num>
  <w:num w:numId="10" w16cid:durableId="477948">
    <w:abstractNumId w:val="9"/>
  </w:num>
  <w:num w:numId="11" w16cid:durableId="1922717560">
    <w:abstractNumId w:val="5"/>
  </w:num>
  <w:num w:numId="12" w16cid:durableId="2853108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076C"/>
    <w:rsid w:val="00004835"/>
    <w:rsid w:val="000577F7"/>
    <w:rsid w:val="000F1A3F"/>
    <w:rsid w:val="00124D45"/>
    <w:rsid w:val="00132166"/>
    <w:rsid w:val="00165BB1"/>
    <w:rsid w:val="00242B8C"/>
    <w:rsid w:val="00243E56"/>
    <w:rsid w:val="002469AA"/>
    <w:rsid w:val="00282504"/>
    <w:rsid w:val="002D0CBC"/>
    <w:rsid w:val="002D177F"/>
    <w:rsid w:val="00301B6F"/>
    <w:rsid w:val="00305BA4"/>
    <w:rsid w:val="00305DE9"/>
    <w:rsid w:val="00333892"/>
    <w:rsid w:val="00402EBB"/>
    <w:rsid w:val="00563CE2"/>
    <w:rsid w:val="00633E17"/>
    <w:rsid w:val="00693C89"/>
    <w:rsid w:val="006B13CE"/>
    <w:rsid w:val="006F60EF"/>
    <w:rsid w:val="00734E78"/>
    <w:rsid w:val="007918D1"/>
    <w:rsid w:val="0087076C"/>
    <w:rsid w:val="0091632C"/>
    <w:rsid w:val="00A30710"/>
    <w:rsid w:val="00AC43A0"/>
    <w:rsid w:val="00AD57B6"/>
    <w:rsid w:val="00B21D8C"/>
    <w:rsid w:val="00B67402"/>
    <w:rsid w:val="00C0637B"/>
    <w:rsid w:val="00C51F10"/>
    <w:rsid w:val="00C71464"/>
    <w:rsid w:val="00D54EBF"/>
    <w:rsid w:val="00EA33B0"/>
    <w:rsid w:val="00F15B95"/>
    <w:rsid w:val="00FD4A28"/>
    <w:rsid w:val="00FF6D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4A2C8"/>
  <w15:docId w15:val="{E0338BA8-D116-4BB1-96A4-EEF90D7E8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77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01">
    <w:name w:val="fontstyle01"/>
    <w:basedOn w:val="VarsaylanParagrafYazTipi"/>
    <w:rsid w:val="0087076C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VarsaylanParagrafYazTipi"/>
    <w:rsid w:val="0087076C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ListeParagraf">
    <w:name w:val="List Paragraph"/>
    <w:basedOn w:val="Normal"/>
    <w:uiPriority w:val="34"/>
    <w:qFormat/>
    <w:rsid w:val="0033389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01B6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85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1364</Words>
  <Characters>7781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Çimentaş Anadolu</dc:creator>
  <cp:lastModifiedBy>Burhan Demir</cp:lastModifiedBy>
  <cp:revision>4</cp:revision>
  <cp:lastPrinted>2025-08-25T07:48:00Z</cp:lastPrinted>
  <dcterms:created xsi:type="dcterms:W3CDTF">2025-08-25T07:54:00Z</dcterms:created>
  <dcterms:modified xsi:type="dcterms:W3CDTF">2025-08-26T21:55:00Z</dcterms:modified>
</cp:coreProperties>
</file>